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AB" w:rsidRPr="009B5712" w:rsidRDefault="008547FD" w:rsidP="009A6CBC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712">
        <w:rPr>
          <w:rFonts w:ascii="Times New Roman" w:hAnsi="Times New Roman" w:cs="Times New Roman"/>
          <w:b/>
          <w:bCs/>
          <w:sz w:val="24"/>
          <w:szCs w:val="24"/>
        </w:rPr>
        <w:t xml:space="preserve">ОТЧЕТ </w:t>
      </w:r>
      <w:r w:rsidR="00442E67" w:rsidRPr="009B5712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9A6CBC">
        <w:rPr>
          <w:rFonts w:ascii="Times New Roman" w:hAnsi="Times New Roman" w:cs="Times New Roman"/>
          <w:b/>
          <w:bCs/>
          <w:sz w:val="24"/>
          <w:szCs w:val="24"/>
        </w:rPr>
        <w:t xml:space="preserve">РАБОТЕ </w:t>
      </w:r>
    </w:p>
    <w:p w:rsidR="00D46AAB" w:rsidRPr="009B5712" w:rsidRDefault="007C223E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712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ГОСУДАРСТВЕННОГО АВТОНОМНОГО </w:t>
      </w:r>
      <w:r w:rsidR="00120908" w:rsidRPr="009B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5712"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УЧРЕЖДЕНИЯ КУЛЬТУРЫ </w:t>
      </w:r>
    </w:p>
    <w:p w:rsidR="00120908" w:rsidRPr="009B5712" w:rsidRDefault="00120908" w:rsidP="006961E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71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C223E" w:rsidRPr="009B5712">
        <w:rPr>
          <w:rFonts w:ascii="Times New Roman" w:hAnsi="Times New Roman" w:cs="Times New Roman"/>
          <w:b/>
          <w:bCs/>
          <w:sz w:val="24"/>
          <w:szCs w:val="24"/>
        </w:rPr>
        <w:t xml:space="preserve">САРАТОВСКИЙ ОБЛАСТНОЙ МЕТОДИЧЕСКИЙ </w:t>
      </w:r>
      <w:r w:rsidRPr="009B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223E" w:rsidRPr="009B5712">
        <w:rPr>
          <w:rFonts w:ascii="Times New Roman" w:hAnsi="Times New Roman" w:cs="Times New Roman"/>
          <w:b/>
          <w:bCs/>
          <w:sz w:val="24"/>
          <w:szCs w:val="24"/>
        </w:rPr>
        <w:t>КИНОВИДЕОЦЕНТР</w:t>
      </w:r>
      <w:r w:rsidRPr="009B571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20908" w:rsidRPr="009B5712" w:rsidRDefault="009A6CBC" w:rsidP="009A6CBC">
      <w:pPr>
        <w:tabs>
          <w:tab w:val="center" w:pos="4677"/>
          <w:tab w:val="left" w:pos="5879"/>
        </w:tabs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2017 ГОДУ</w:t>
      </w:r>
    </w:p>
    <w:p w:rsidR="009A6CBC" w:rsidRDefault="009A6CBC" w:rsidP="00DC2A08">
      <w:pPr>
        <w:pStyle w:val="a3"/>
        <w:spacing w:before="0" w:beforeAutospacing="0" w:after="0" w:afterAutospacing="0"/>
        <w:ind w:left="57" w:firstLine="709"/>
        <w:jc w:val="center"/>
        <w:rPr>
          <w:b/>
          <w:sz w:val="28"/>
          <w:szCs w:val="28"/>
        </w:rPr>
      </w:pPr>
    </w:p>
    <w:p w:rsidR="009A6CBC" w:rsidRDefault="009A6CBC" w:rsidP="00DC2A08">
      <w:pPr>
        <w:pStyle w:val="a3"/>
        <w:spacing w:before="0" w:beforeAutospacing="0" w:after="0" w:afterAutospacing="0"/>
        <w:ind w:left="57" w:firstLine="709"/>
        <w:jc w:val="center"/>
        <w:rPr>
          <w:b/>
          <w:sz w:val="28"/>
          <w:szCs w:val="28"/>
        </w:rPr>
      </w:pPr>
    </w:p>
    <w:p w:rsidR="00DC2A08" w:rsidRPr="009B5712" w:rsidRDefault="00DC2A08" w:rsidP="00DC2A08">
      <w:pPr>
        <w:pStyle w:val="a3"/>
        <w:spacing w:before="0" w:beforeAutospacing="0" w:after="0" w:afterAutospacing="0"/>
        <w:ind w:left="57" w:firstLine="709"/>
        <w:jc w:val="center"/>
        <w:rPr>
          <w:b/>
          <w:sz w:val="28"/>
          <w:szCs w:val="28"/>
        </w:rPr>
      </w:pPr>
      <w:r w:rsidRPr="009B5712">
        <w:rPr>
          <w:b/>
          <w:sz w:val="28"/>
          <w:szCs w:val="28"/>
        </w:rPr>
        <w:t>ОСНОВНЫЕ РЕЗУЛЬТАТЫ РАБОТЫ УЧРЕЖДЕНИЯ В 2017 г.</w:t>
      </w:r>
    </w:p>
    <w:p w:rsidR="00DC2A08" w:rsidRPr="009B5712" w:rsidRDefault="00DC2A08" w:rsidP="00DC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Саратовским областным методическим киновидеоцентром 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>выполнены целевые показатели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установленные государственным заданием на 2017 год. </w:t>
      </w:r>
    </w:p>
    <w:p w:rsidR="00DC2A08" w:rsidRPr="00622319" w:rsidRDefault="00DC2A08" w:rsidP="00DC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19">
        <w:rPr>
          <w:rFonts w:ascii="Times New Roman" w:eastAsia="Times New Roman" w:hAnsi="Times New Roman" w:cs="Times New Roman"/>
          <w:sz w:val="28"/>
          <w:szCs w:val="28"/>
        </w:rPr>
        <w:t xml:space="preserve">Целевой показатель </w:t>
      </w:r>
      <w:r w:rsidRPr="00622319">
        <w:rPr>
          <w:rFonts w:ascii="Times New Roman" w:eastAsia="Times New Roman" w:hAnsi="Times New Roman" w:cs="Times New Roman"/>
          <w:i/>
          <w:sz w:val="28"/>
          <w:szCs w:val="28"/>
        </w:rPr>
        <w:t xml:space="preserve">«Число зрителей на закрытой площадке». </w:t>
      </w:r>
      <w:r w:rsidRPr="00622319">
        <w:rPr>
          <w:rFonts w:ascii="Times New Roman" w:eastAsia="Times New Roman" w:hAnsi="Times New Roman" w:cs="Times New Roman"/>
          <w:sz w:val="28"/>
          <w:szCs w:val="28"/>
        </w:rPr>
        <w:t xml:space="preserve">Число  привлеченных областным киновидеоцентром зрителей на закрытые площадки составило </w:t>
      </w:r>
      <w:r w:rsidR="00700593" w:rsidRPr="00622319">
        <w:rPr>
          <w:rFonts w:ascii="Times New Roman" w:eastAsia="Times New Roman" w:hAnsi="Times New Roman" w:cs="Times New Roman"/>
          <w:b/>
          <w:sz w:val="28"/>
          <w:szCs w:val="28"/>
        </w:rPr>
        <w:t>16290</w:t>
      </w:r>
      <w:r w:rsidR="00700593" w:rsidRPr="00622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319">
        <w:rPr>
          <w:rFonts w:ascii="Times New Roman" w:eastAsia="Times New Roman" w:hAnsi="Times New Roman" w:cs="Times New Roman"/>
          <w:sz w:val="28"/>
          <w:szCs w:val="28"/>
        </w:rPr>
        <w:t xml:space="preserve">человек. Это на </w:t>
      </w:r>
      <w:r w:rsidR="00700593" w:rsidRPr="00622319">
        <w:rPr>
          <w:rFonts w:ascii="Times New Roman" w:eastAsia="Times New Roman" w:hAnsi="Times New Roman" w:cs="Times New Roman"/>
          <w:b/>
          <w:sz w:val="28"/>
          <w:szCs w:val="28"/>
        </w:rPr>
        <w:t>9,0</w:t>
      </w:r>
      <w:r w:rsidR="00700593" w:rsidRPr="00622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319">
        <w:rPr>
          <w:rFonts w:ascii="Times New Roman" w:eastAsia="Times New Roman" w:hAnsi="Times New Roman" w:cs="Times New Roman"/>
          <w:b/>
          <w:sz w:val="28"/>
          <w:szCs w:val="28"/>
        </w:rPr>
        <w:t>% больше</w:t>
      </w:r>
      <w:r w:rsidRPr="00622319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аналогичным периодом 2016 года</w:t>
      </w:r>
      <w:r w:rsidR="00700593" w:rsidRPr="00622319">
        <w:rPr>
          <w:rFonts w:ascii="Times New Roman" w:eastAsia="Times New Roman" w:hAnsi="Times New Roman" w:cs="Times New Roman"/>
          <w:sz w:val="28"/>
          <w:szCs w:val="28"/>
        </w:rPr>
        <w:t xml:space="preserve"> (14946 человек)</w:t>
      </w:r>
      <w:r w:rsidRPr="006223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2A08" w:rsidRPr="009B5712" w:rsidRDefault="00DC2A08" w:rsidP="00DC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Целевые показатели 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>«Количество проведенных мероприятий»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 (фестиваль, выставка, конкурс) и 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>«Количество участников мероприятия»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 (фестиваль, выставка, конкурс). Для жителей г.Саратова и Саратовской области было проведено </w:t>
      </w:r>
      <w:r w:rsidRPr="009B5712">
        <w:rPr>
          <w:rFonts w:ascii="Times New Roman" w:eastAsia="Times New Roman" w:hAnsi="Times New Roman" w:cs="Times New Roman"/>
          <w:b/>
          <w:sz w:val="28"/>
          <w:szCs w:val="28"/>
        </w:rPr>
        <w:t>6 региональных мероприятий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: областной кинофестиваль «Экран и время», областной кинофестиваль «И помнит мир спасенный», фестиваль Православного кино, фестиваль анимационного кино «Планета детства», областной конкурс «Лучший Дом кино», открытый фестиваль-конкурс детского и юношеского кино «Киновертикаль». В них приняли участие </w:t>
      </w:r>
      <w:r w:rsidRPr="009B5712">
        <w:rPr>
          <w:rFonts w:ascii="Times New Roman" w:eastAsia="Times New Roman" w:hAnsi="Times New Roman" w:cs="Times New Roman"/>
          <w:b/>
          <w:sz w:val="28"/>
          <w:szCs w:val="28"/>
        </w:rPr>
        <w:t xml:space="preserve">3065 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DC2A08" w:rsidRPr="009B5712" w:rsidRDefault="00DC2A08" w:rsidP="00DC2A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Целевой показатель 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>«Количество проведенных мероприятий»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 (семинар, конференция) и  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>«Количество участников мероприятия»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 (семинар, конференция). </w:t>
      </w:r>
      <w:r w:rsidRPr="009B5712">
        <w:rPr>
          <w:rFonts w:ascii="Times New Roman" w:hAnsi="Times New Roman" w:cs="Times New Roman"/>
          <w:sz w:val="28"/>
          <w:szCs w:val="28"/>
        </w:rPr>
        <w:t xml:space="preserve">Для директоров и методистов домов кино и киновидеоцентров муниципальных районов Саратовской области было организовано </w:t>
      </w:r>
      <w:r w:rsidRPr="009B5712">
        <w:rPr>
          <w:rFonts w:ascii="Times New Roman" w:hAnsi="Times New Roman" w:cs="Times New Roman"/>
          <w:b/>
          <w:sz w:val="28"/>
          <w:szCs w:val="28"/>
        </w:rPr>
        <w:t>6 семинаров</w:t>
      </w:r>
      <w:r w:rsidRPr="009B5712">
        <w:rPr>
          <w:rFonts w:ascii="Times New Roman" w:hAnsi="Times New Roman" w:cs="Times New Roman"/>
          <w:sz w:val="28"/>
          <w:szCs w:val="28"/>
        </w:rPr>
        <w:t xml:space="preserve"> для </w:t>
      </w:r>
      <w:r w:rsidRPr="009B5712">
        <w:rPr>
          <w:rFonts w:ascii="Times New Roman" w:hAnsi="Times New Roman" w:cs="Times New Roman"/>
          <w:b/>
          <w:sz w:val="28"/>
          <w:szCs w:val="28"/>
        </w:rPr>
        <w:t>121 участника</w:t>
      </w:r>
      <w:r w:rsidRPr="009B5712">
        <w:rPr>
          <w:rFonts w:ascii="Times New Roman" w:hAnsi="Times New Roman" w:cs="Times New Roman"/>
          <w:sz w:val="28"/>
          <w:szCs w:val="28"/>
        </w:rPr>
        <w:t>.</w:t>
      </w:r>
    </w:p>
    <w:p w:rsidR="00DC2A08" w:rsidRPr="009B5712" w:rsidRDefault="00DC2A08" w:rsidP="00E03AB9">
      <w:pPr>
        <w:pStyle w:val="21"/>
        <w:ind w:firstLine="709"/>
        <w:jc w:val="both"/>
        <w:rPr>
          <w:rFonts w:eastAsia="Calibri"/>
          <w:szCs w:val="28"/>
        </w:rPr>
      </w:pPr>
      <w:r w:rsidRPr="009B5712">
        <w:rPr>
          <w:rFonts w:eastAsia="Calibri"/>
          <w:b w:val="0"/>
          <w:szCs w:val="28"/>
        </w:rPr>
        <w:t xml:space="preserve">Целевой показатель </w:t>
      </w:r>
      <w:r w:rsidRPr="009B5712">
        <w:rPr>
          <w:rFonts w:eastAsia="Calibri"/>
          <w:b w:val="0"/>
          <w:i/>
          <w:szCs w:val="28"/>
        </w:rPr>
        <w:t>«Народные гуляния, праздники».</w:t>
      </w:r>
      <w:r w:rsidRPr="009B5712">
        <w:rPr>
          <w:rFonts w:eastAsia="Calibri"/>
          <w:b w:val="0"/>
          <w:szCs w:val="28"/>
        </w:rPr>
        <w:t xml:space="preserve"> В августе состоялось торжественное мероприятие, посвященное празднованию Дня российского кино, которое посетили </w:t>
      </w:r>
      <w:r w:rsidR="00B60036" w:rsidRPr="009B5712">
        <w:rPr>
          <w:rFonts w:eastAsia="Calibri"/>
          <w:szCs w:val="28"/>
        </w:rPr>
        <w:t xml:space="preserve">около 100 </w:t>
      </w:r>
      <w:r w:rsidRPr="009B5712">
        <w:rPr>
          <w:b w:val="0"/>
          <w:szCs w:val="28"/>
        </w:rPr>
        <w:t>деятелей и ветеранов кинематографии  Саратовской области.</w:t>
      </w:r>
    </w:p>
    <w:p w:rsidR="00737326" w:rsidRPr="009B5712" w:rsidRDefault="00DC2A08" w:rsidP="00E0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Целевой показатель </w:t>
      </w:r>
      <w:r w:rsidRPr="009B5712">
        <w:rPr>
          <w:rFonts w:ascii="Times New Roman" w:hAnsi="Times New Roman" w:cs="Times New Roman"/>
          <w:i/>
          <w:sz w:val="28"/>
          <w:szCs w:val="28"/>
        </w:rPr>
        <w:t xml:space="preserve">«Количество выданных копий из фильмофонда». </w:t>
      </w:r>
      <w:r w:rsidRPr="009B5712">
        <w:rPr>
          <w:rFonts w:ascii="Times New Roman" w:hAnsi="Times New Roman" w:cs="Times New Roman"/>
          <w:sz w:val="28"/>
          <w:szCs w:val="28"/>
        </w:rPr>
        <w:t xml:space="preserve">Было выдано </w:t>
      </w:r>
      <w:r w:rsidR="00737326" w:rsidRPr="009B5712">
        <w:rPr>
          <w:rFonts w:ascii="Times New Roman" w:hAnsi="Times New Roman" w:cs="Times New Roman"/>
          <w:b/>
          <w:sz w:val="28"/>
          <w:szCs w:val="28"/>
        </w:rPr>
        <w:t xml:space="preserve">6100 </w:t>
      </w:r>
      <w:r w:rsidR="00737326" w:rsidRPr="009B5712">
        <w:rPr>
          <w:rFonts w:ascii="Times New Roman" w:hAnsi="Times New Roman" w:cs="Times New Roman"/>
          <w:sz w:val="28"/>
          <w:szCs w:val="28"/>
        </w:rPr>
        <w:t xml:space="preserve">кинопрограмм, что на </w:t>
      </w:r>
      <w:r w:rsidR="00737326" w:rsidRPr="009B5712">
        <w:rPr>
          <w:rFonts w:ascii="Times New Roman" w:hAnsi="Times New Roman" w:cs="Times New Roman"/>
          <w:b/>
          <w:sz w:val="28"/>
          <w:szCs w:val="28"/>
        </w:rPr>
        <w:t>6,3 %</w:t>
      </w:r>
      <w:r w:rsidR="00737326" w:rsidRPr="009B5712">
        <w:rPr>
          <w:rFonts w:ascii="Times New Roman" w:hAnsi="Times New Roman" w:cs="Times New Roman"/>
          <w:sz w:val="28"/>
          <w:szCs w:val="28"/>
        </w:rPr>
        <w:t xml:space="preserve"> больше чем за аналогичный период 2016 года (2016 год – 5736 программ). </w:t>
      </w:r>
    </w:p>
    <w:p w:rsidR="00DC2A08" w:rsidRPr="009B5712" w:rsidRDefault="00DC2A08" w:rsidP="00DC2A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Целевой  показатель </w:t>
      </w:r>
      <w:r w:rsidRPr="009B5712">
        <w:rPr>
          <w:rFonts w:ascii="Times New Roman" w:hAnsi="Times New Roman" w:cs="Times New Roman"/>
          <w:i/>
          <w:sz w:val="28"/>
          <w:szCs w:val="28"/>
        </w:rPr>
        <w:t xml:space="preserve">«Уровень удовлетворенности граждан качеством предоставления государственных услуг в сфере культуры». </w:t>
      </w:r>
      <w:r w:rsidRPr="009B5712">
        <w:rPr>
          <w:rFonts w:ascii="Times New Roman" w:hAnsi="Times New Roman" w:cs="Times New Roman"/>
          <w:sz w:val="28"/>
          <w:szCs w:val="28"/>
        </w:rPr>
        <w:t>Все работы, выполненные киновидеоцентром, оцениваются потребителями услуг</w:t>
      </w:r>
      <w:r w:rsidRPr="009B5712">
        <w:rPr>
          <w:rFonts w:ascii="Times New Roman" w:hAnsi="Times New Roman" w:cs="Times New Roman"/>
          <w:b/>
          <w:sz w:val="28"/>
          <w:szCs w:val="28"/>
        </w:rPr>
        <w:t xml:space="preserve"> положительно – 100%.</w:t>
      </w:r>
      <w:r w:rsidRPr="009B5712">
        <w:rPr>
          <w:rFonts w:ascii="Times New Roman" w:hAnsi="Times New Roman" w:cs="Times New Roman"/>
          <w:sz w:val="28"/>
          <w:szCs w:val="28"/>
        </w:rPr>
        <w:t xml:space="preserve"> С этой целью в течение года проводились соответствующие опросы зрителей, сотрудников учреждений образования и культуры, других категорий потребителей. Обоснованных жалоб от населения и партнерских организаций не поступало.</w:t>
      </w:r>
    </w:p>
    <w:p w:rsidR="0067402C" w:rsidRPr="009B5712" w:rsidRDefault="0067402C" w:rsidP="006C0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BCB" w:rsidRPr="009B5712" w:rsidRDefault="006C0BCB" w:rsidP="006C0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b/>
          <w:sz w:val="28"/>
          <w:szCs w:val="28"/>
        </w:rPr>
        <w:t>ОСНОВНЫЕ ПРОЕКТЫ</w:t>
      </w:r>
      <w:r w:rsidR="0067402C" w:rsidRPr="009B5712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ОБЛАСТНОГО КИНОВИДЕОЦЕНТРА, РЕАЛИЗОВАННЫЕ В </w:t>
      </w:r>
      <w:r w:rsidRPr="009B5712">
        <w:rPr>
          <w:rFonts w:ascii="Times New Roman" w:eastAsia="Times New Roman" w:hAnsi="Times New Roman" w:cs="Times New Roman"/>
          <w:b/>
          <w:sz w:val="28"/>
          <w:szCs w:val="28"/>
        </w:rPr>
        <w:t xml:space="preserve"> 2017 Г.</w:t>
      </w:r>
    </w:p>
    <w:p w:rsidR="00DC2A08" w:rsidRPr="009B5712" w:rsidRDefault="00DC2A08" w:rsidP="00DC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В 2017 году 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>областным киновидеоцентром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 в рамках исполнения </w:t>
      </w:r>
      <w:r w:rsidRPr="009B5712">
        <w:rPr>
          <w:rFonts w:ascii="Times New Roman" w:eastAsia="Times New Roman" w:hAnsi="Times New Roman" w:cs="Times New Roman"/>
          <w:b/>
          <w:i/>
          <w:sz w:val="28"/>
          <w:szCs w:val="28"/>
        </w:rPr>
        <w:t>государственной  программы «Развитие культуры Саратовской области до 2010 года»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  успешно  реализовано </w:t>
      </w:r>
      <w:r w:rsidR="00B60036" w:rsidRPr="009B5712">
        <w:rPr>
          <w:rFonts w:ascii="Times New Roman" w:eastAsia="Times New Roman" w:hAnsi="Times New Roman" w:cs="Times New Roman"/>
          <w:i/>
          <w:sz w:val="28"/>
          <w:szCs w:val="28"/>
        </w:rPr>
        <w:t>шесть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 xml:space="preserve"> основных проектов</w:t>
      </w:r>
      <w:r w:rsidR="00B60036" w:rsidRPr="009B571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C2A08" w:rsidRPr="009B5712" w:rsidRDefault="00DC2A08" w:rsidP="009105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lastRenderedPageBreak/>
        <w:t xml:space="preserve">- с целью организации кинопоказа для населения области и продвижения лучших образцов отечественного кинематографа было приобретено </w:t>
      </w:r>
      <w:r w:rsidR="00910547" w:rsidRPr="00910547">
        <w:rPr>
          <w:rFonts w:ascii="Times New Roman" w:hAnsi="Times New Roman" w:cs="Times New Roman"/>
          <w:i/>
          <w:sz w:val="28"/>
          <w:szCs w:val="28"/>
        </w:rPr>
        <w:t>11</w:t>
      </w:r>
      <w:r w:rsidRPr="009B5712">
        <w:rPr>
          <w:rFonts w:ascii="Times New Roman" w:hAnsi="Times New Roman" w:cs="Times New Roman"/>
          <w:i/>
          <w:sz w:val="28"/>
          <w:szCs w:val="28"/>
        </w:rPr>
        <w:t xml:space="preserve"> новых художественных и анимационных фильмов;</w:t>
      </w:r>
    </w:p>
    <w:p w:rsidR="00DC2A08" w:rsidRPr="009B5712" w:rsidRDefault="00DC2A08" w:rsidP="00DC2A08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- апрель 2017 года - на базе Домов культуры р.п.Степное и г.Петровска </w:t>
      </w:r>
      <w:r w:rsidR="00B60036" w:rsidRPr="009B5712">
        <w:rPr>
          <w:rFonts w:ascii="Times New Roman" w:hAnsi="Times New Roman" w:cs="Times New Roman"/>
          <w:sz w:val="28"/>
          <w:szCs w:val="28"/>
        </w:rPr>
        <w:t xml:space="preserve">- </w:t>
      </w:r>
      <w:r w:rsidRPr="009B5712">
        <w:rPr>
          <w:rFonts w:ascii="Times New Roman" w:hAnsi="Times New Roman" w:cs="Times New Roman"/>
          <w:i/>
          <w:sz w:val="28"/>
          <w:szCs w:val="28"/>
        </w:rPr>
        <w:t>восьмой областной конкурс «Лучший Дом кино</w:t>
      </w:r>
      <w:r w:rsidRPr="009B5712">
        <w:rPr>
          <w:rFonts w:ascii="Times New Roman" w:hAnsi="Times New Roman" w:cs="Times New Roman"/>
          <w:sz w:val="28"/>
          <w:szCs w:val="28"/>
        </w:rPr>
        <w:t xml:space="preserve">», </w:t>
      </w:r>
      <w:r w:rsidRPr="009B571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60036" w:rsidRPr="009B5712">
        <w:rPr>
          <w:rFonts w:ascii="Times New Roman" w:hAnsi="Times New Roman" w:cs="Times New Roman"/>
          <w:bCs/>
          <w:sz w:val="28"/>
          <w:szCs w:val="28"/>
        </w:rPr>
        <w:t xml:space="preserve">нем </w:t>
      </w:r>
      <w:r w:rsidRPr="009B5712">
        <w:rPr>
          <w:rFonts w:ascii="Times New Roman" w:hAnsi="Times New Roman" w:cs="Times New Roman"/>
          <w:bCs/>
          <w:sz w:val="28"/>
          <w:szCs w:val="28"/>
        </w:rPr>
        <w:t>было задействовано 18 творческих коллективов (129 человек) из 15 муниципальных районов области (в 2016 году - из 14 муниципальных районов)</w:t>
      </w:r>
      <w:r w:rsidR="00B60036" w:rsidRPr="009B5712">
        <w:rPr>
          <w:rFonts w:ascii="Times New Roman" w:hAnsi="Times New Roman" w:cs="Times New Roman"/>
          <w:bCs/>
          <w:sz w:val="28"/>
          <w:szCs w:val="28"/>
        </w:rPr>
        <w:t>;</w:t>
      </w:r>
      <w:r w:rsidRPr="009B5712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9B5712">
        <w:rPr>
          <w:rFonts w:ascii="Times New Roman" w:hAnsi="Times New Roman" w:cs="Times New Roman"/>
          <w:sz w:val="28"/>
          <w:szCs w:val="28"/>
        </w:rPr>
        <w:t>обедителями и призерами конкурса стали дома кино Екатериновского, Балашовского, Петровского, Пугачевского, Краснокутского и Татищевского районов;</w:t>
      </w:r>
    </w:p>
    <w:p w:rsidR="00DC2A08" w:rsidRPr="009B5712" w:rsidRDefault="00DC2A08" w:rsidP="00DC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- август 2017 года -  торжественное мероприятие, посвященное  </w:t>
      </w:r>
      <w:r w:rsidRPr="009B5712">
        <w:rPr>
          <w:rFonts w:ascii="Times New Roman" w:hAnsi="Times New Roman" w:cs="Times New Roman"/>
          <w:i/>
          <w:sz w:val="28"/>
          <w:szCs w:val="28"/>
        </w:rPr>
        <w:t>Дню Российского кино</w:t>
      </w:r>
      <w:r w:rsidRPr="009B5712">
        <w:rPr>
          <w:rFonts w:ascii="Times New Roman" w:hAnsi="Times New Roman" w:cs="Times New Roman"/>
          <w:sz w:val="28"/>
          <w:szCs w:val="28"/>
        </w:rPr>
        <w:t xml:space="preserve">, 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 его участниками стали около 100 кинематографистов и работников отрасли кино Саратовской области; </w:t>
      </w:r>
    </w:p>
    <w:p w:rsidR="00DC2A08" w:rsidRPr="009B5712" w:rsidRDefault="00DC2A08" w:rsidP="00DC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bCs/>
          <w:sz w:val="28"/>
          <w:szCs w:val="28"/>
        </w:rPr>
        <w:t xml:space="preserve">- октябрь 2017 года – </w:t>
      </w:r>
      <w:r w:rsidRPr="009B5712">
        <w:rPr>
          <w:rFonts w:ascii="Times New Roman" w:hAnsi="Times New Roman" w:cs="Times New Roman"/>
          <w:bCs/>
          <w:i/>
          <w:sz w:val="28"/>
          <w:szCs w:val="28"/>
          <w:lang w:val="en-US"/>
        </w:rPr>
        <w:t>IV</w:t>
      </w:r>
      <w:r w:rsidRPr="009B5712">
        <w:rPr>
          <w:rFonts w:ascii="Times New Roman" w:hAnsi="Times New Roman" w:cs="Times New Roman"/>
          <w:bCs/>
          <w:i/>
          <w:sz w:val="28"/>
          <w:szCs w:val="28"/>
        </w:rPr>
        <w:t xml:space="preserve"> открытый фестиваль-конкурс детского и юношеского кино «Киновертикаль».</w:t>
      </w:r>
      <w:r w:rsidRPr="009B5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712">
        <w:rPr>
          <w:rFonts w:ascii="Times New Roman" w:hAnsi="Times New Roman" w:cs="Times New Roman"/>
          <w:sz w:val="28"/>
          <w:szCs w:val="28"/>
        </w:rPr>
        <w:t xml:space="preserve">Почетными гостями  фестиваля стали призер Каннского фестиваля режиссер-мультипликатор Г.Ф.Бардин, заслуженный художник РСФСР, заслуженный деятель искусств РФ А.Адабашьян; актриса, кинорежиссёр, сценарист и  продюсер А.Чернакова, народный артист РФ  Д.Певцов. </w:t>
      </w:r>
      <w:r w:rsidRPr="009B57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конкурсной программе принял</w:t>
      </w:r>
      <w:r w:rsidR="00B60036" w:rsidRPr="009B57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</w:t>
      </w:r>
      <w:r w:rsidRPr="009B57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участие 121 работа юных авторов из 48 регионов России, Беларуси, Казахстана и Франции. </w:t>
      </w:r>
      <w:r w:rsidRPr="009B5712">
        <w:rPr>
          <w:rFonts w:ascii="Times New Roman" w:hAnsi="Times New Roman" w:cs="Times New Roman"/>
          <w:sz w:val="28"/>
          <w:szCs w:val="28"/>
        </w:rPr>
        <w:t xml:space="preserve">Саратовская область  была представлена 30  работами от 11 муниципальных районов (были отобраны из 81 заявки  от 17 муниципальных районов области и г.Саратова). Наибольшее количество фильмов было прислано от Татищевского, Аткарского, Александрово-Гайского, Новоузенского районов. Дипломы победителей и специальные дипломы получили 47 творческих киноколлективов и авторов, из них более 20  из  Саратовской области; </w:t>
      </w:r>
    </w:p>
    <w:p w:rsidR="00DC2A08" w:rsidRPr="009B5712" w:rsidRDefault="00DC2A08" w:rsidP="00DC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- сентябрь 2017 года - Четырнадцатый Международный фестиваль документальной мелодрамы «Саратовские страдания», в основной  конкурсной программе -  26 фильмов, (Индия, Великобритания, США, Иран, Китай и др.),  из них 14  российского производства; </w:t>
      </w:r>
    </w:p>
    <w:p w:rsidR="00DC2A08" w:rsidRPr="009B5712" w:rsidRDefault="00DC2A08" w:rsidP="00DC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- 7 декабря 2017 года </w:t>
      </w:r>
      <w:r w:rsidR="00B60036" w:rsidRPr="009B5712">
        <w:rPr>
          <w:rFonts w:ascii="Times New Roman" w:hAnsi="Times New Roman" w:cs="Times New Roman"/>
          <w:sz w:val="28"/>
          <w:szCs w:val="28"/>
        </w:rPr>
        <w:t xml:space="preserve">- </w:t>
      </w:r>
      <w:r w:rsidRPr="009B5712">
        <w:rPr>
          <w:rFonts w:ascii="Times New Roman" w:hAnsi="Times New Roman" w:cs="Times New Roman"/>
          <w:i/>
          <w:sz w:val="28"/>
          <w:szCs w:val="28"/>
        </w:rPr>
        <w:t xml:space="preserve">областной фестиваль-конкурс исполнителей музыкальных произведений из отечественных кинофильмов «Город кино», </w:t>
      </w:r>
      <w:r w:rsidR="00B60036" w:rsidRPr="009B5712">
        <w:rPr>
          <w:rFonts w:ascii="Times New Roman" w:hAnsi="Times New Roman" w:cs="Times New Roman"/>
          <w:i/>
          <w:sz w:val="28"/>
          <w:szCs w:val="28"/>
        </w:rPr>
        <w:t xml:space="preserve">около 300 </w:t>
      </w:r>
      <w:r w:rsidRPr="009B5712">
        <w:rPr>
          <w:rFonts w:ascii="Times New Roman" w:hAnsi="Times New Roman" w:cs="Times New Roman"/>
          <w:sz w:val="28"/>
          <w:szCs w:val="28"/>
        </w:rPr>
        <w:t>участник</w:t>
      </w:r>
      <w:r w:rsidR="00B60036" w:rsidRPr="009B5712">
        <w:rPr>
          <w:rFonts w:ascii="Times New Roman" w:hAnsi="Times New Roman" w:cs="Times New Roman"/>
          <w:sz w:val="28"/>
          <w:szCs w:val="28"/>
        </w:rPr>
        <w:t xml:space="preserve">ов представляли </w:t>
      </w:r>
      <w:r w:rsidRPr="009B5712">
        <w:rPr>
          <w:rFonts w:ascii="Times New Roman" w:hAnsi="Times New Roman" w:cs="Times New Roman"/>
          <w:sz w:val="28"/>
          <w:szCs w:val="28"/>
        </w:rPr>
        <w:t xml:space="preserve"> 29 муниципальных районов области</w:t>
      </w:r>
      <w:r w:rsidRPr="009B5712">
        <w:rPr>
          <w:rFonts w:ascii="Times New Roman" w:hAnsi="Times New Roman" w:cs="Times New Roman"/>
          <w:i/>
          <w:sz w:val="28"/>
          <w:szCs w:val="28"/>
        </w:rPr>
        <w:t>.</w:t>
      </w:r>
    </w:p>
    <w:p w:rsidR="00737326" w:rsidRPr="009B5712" w:rsidRDefault="00DC2A08" w:rsidP="00737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ab/>
        <w:t xml:space="preserve">Помимо этого, областным киновидеоцентром осуществлялась деятельность в рамках  </w:t>
      </w:r>
      <w:r w:rsidRPr="009B5712">
        <w:rPr>
          <w:rFonts w:ascii="Times New Roman" w:hAnsi="Times New Roman" w:cs="Times New Roman"/>
          <w:b/>
          <w:i/>
          <w:sz w:val="28"/>
          <w:szCs w:val="28"/>
        </w:rPr>
        <w:t xml:space="preserve">задач, </w:t>
      </w:r>
      <w:r w:rsidR="00B60036" w:rsidRPr="009B5712">
        <w:rPr>
          <w:rFonts w:ascii="Times New Roman" w:hAnsi="Times New Roman" w:cs="Times New Roman"/>
          <w:b/>
          <w:i/>
          <w:sz w:val="28"/>
          <w:szCs w:val="28"/>
        </w:rPr>
        <w:t xml:space="preserve">поставленных </w:t>
      </w:r>
      <w:r w:rsidRPr="009B5712">
        <w:rPr>
          <w:rFonts w:ascii="Times New Roman" w:hAnsi="Times New Roman" w:cs="Times New Roman"/>
          <w:b/>
          <w:i/>
          <w:sz w:val="28"/>
          <w:szCs w:val="28"/>
        </w:rPr>
        <w:t>Губернатором области В.В.Радаевым и министерством культуры области</w:t>
      </w:r>
      <w:r w:rsidRPr="009B5712">
        <w:rPr>
          <w:rFonts w:ascii="Times New Roman" w:hAnsi="Times New Roman" w:cs="Times New Roman"/>
          <w:i/>
          <w:sz w:val="28"/>
          <w:szCs w:val="28"/>
        </w:rPr>
        <w:t>.</w:t>
      </w:r>
      <w:r w:rsidRPr="009B5712">
        <w:rPr>
          <w:rFonts w:ascii="Times New Roman" w:hAnsi="Times New Roman" w:cs="Times New Roman"/>
          <w:sz w:val="28"/>
          <w:szCs w:val="28"/>
        </w:rPr>
        <w:t xml:space="preserve"> </w:t>
      </w:r>
      <w:r w:rsidR="00737326" w:rsidRPr="009B5712">
        <w:rPr>
          <w:rFonts w:ascii="Times New Roman" w:hAnsi="Times New Roman" w:cs="Times New Roman"/>
          <w:sz w:val="28"/>
          <w:szCs w:val="28"/>
        </w:rPr>
        <w:t xml:space="preserve">В соответствии с планом-графиком театрально-концертного и кинообслуживания населения муниципальных районов области (приказ министерства культуры области № 1-11/482 от 18.10.2016) с января по декабрь  2017 года </w:t>
      </w:r>
      <w:r w:rsidR="00737326" w:rsidRPr="009B5712">
        <w:rPr>
          <w:rFonts w:ascii="Times New Roman" w:hAnsi="Times New Roman" w:cs="Times New Roman"/>
          <w:i/>
          <w:sz w:val="28"/>
          <w:szCs w:val="28"/>
        </w:rPr>
        <w:t>областной методический киновидеоцентр</w:t>
      </w:r>
      <w:r w:rsidR="00737326" w:rsidRPr="009B5712">
        <w:rPr>
          <w:rFonts w:ascii="Times New Roman" w:hAnsi="Times New Roman" w:cs="Times New Roman"/>
          <w:sz w:val="28"/>
          <w:szCs w:val="28"/>
        </w:rPr>
        <w:t xml:space="preserve"> организовал кинопоказы в </w:t>
      </w:r>
      <w:r w:rsidR="00737326" w:rsidRPr="009B5712">
        <w:rPr>
          <w:rFonts w:ascii="Times New Roman" w:hAnsi="Times New Roman" w:cs="Times New Roman"/>
          <w:b/>
          <w:sz w:val="28"/>
          <w:szCs w:val="28"/>
        </w:rPr>
        <w:t>1</w:t>
      </w:r>
      <w:r w:rsidR="00F12C25">
        <w:rPr>
          <w:rFonts w:ascii="Times New Roman" w:hAnsi="Times New Roman" w:cs="Times New Roman"/>
          <w:b/>
          <w:sz w:val="28"/>
          <w:szCs w:val="28"/>
        </w:rPr>
        <w:t>9</w:t>
      </w:r>
      <w:r w:rsidR="00737326" w:rsidRPr="009B5712">
        <w:rPr>
          <w:rFonts w:ascii="Times New Roman" w:hAnsi="Times New Roman" w:cs="Times New Roman"/>
          <w:b/>
          <w:sz w:val="28"/>
          <w:szCs w:val="28"/>
        </w:rPr>
        <w:t xml:space="preserve"> районах</w:t>
      </w:r>
      <w:r w:rsidR="00737326" w:rsidRPr="009B5712">
        <w:rPr>
          <w:rFonts w:ascii="Times New Roman" w:hAnsi="Times New Roman" w:cs="Times New Roman"/>
          <w:sz w:val="28"/>
          <w:szCs w:val="28"/>
        </w:rPr>
        <w:t xml:space="preserve"> области (Аткарский, Балтайский, Базарно-Карабулакский, Балаковский, Духовницкий, Ершовский,</w:t>
      </w:r>
      <w:r w:rsidR="0067402C" w:rsidRPr="009B5712">
        <w:rPr>
          <w:rFonts w:ascii="Times New Roman" w:hAnsi="Times New Roman" w:cs="Times New Roman"/>
          <w:sz w:val="28"/>
          <w:szCs w:val="28"/>
        </w:rPr>
        <w:t xml:space="preserve"> </w:t>
      </w:r>
      <w:r w:rsidR="00737326" w:rsidRPr="009B5712">
        <w:rPr>
          <w:rFonts w:ascii="Times New Roman" w:hAnsi="Times New Roman" w:cs="Times New Roman"/>
          <w:sz w:val="28"/>
          <w:szCs w:val="28"/>
        </w:rPr>
        <w:t>Красноармейский Краснопартизанский, Краснокутский, Калининский, Лысогорский, Марксовский,  Новобурасский, Новоузенский,</w:t>
      </w:r>
      <w:r w:rsidR="00F12C25">
        <w:rPr>
          <w:rFonts w:ascii="Times New Roman" w:hAnsi="Times New Roman" w:cs="Times New Roman"/>
          <w:sz w:val="28"/>
          <w:szCs w:val="28"/>
        </w:rPr>
        <w:t xml:space="preserve"> Озинский,</w:t>
      </w:r>
      <w:r w:rsidR="00737326" w:rsidRPr="009B5712">
        <w:rPr>
          <w:rFonts w:ascii="Times New Roman" w:hAnsi="Times New Roman" w:cs="Times New Roman"/>
          <w:sz w:val="28"/>
          <w:szCs w:val="28"/>
        </w:rPr>
        <w:t xml:space="preserve"> Ртищевский, Саратовский, Энгельсский и г.Саратов). В числе названных территорий - </w:t>
      </w:r>
      <w:r w:rsidR="00737326" w:rsidRPr="009B5712">
        <w:rPr>
          <w:rFonts w:ascii="Times New Roman" w:hAnsi="Times New Roman" w:cs="Times New Roman"/>
          <w:b/>
          <w:sz w:val="28"/>
          <w:szCs w:val="28"/>
        </w:rPr>
        <w:t>10 муниципальных районов</w:t>
      </w:r>
      <w:r w:rsidR="00737326" w:rsidRPr="009B5712">
        <w:rPr>
          <w:rFonts w:ascii="Times New Roman" w:hAnsi="Times New Roman" w:cs="Times New Roman"/>
          <w:sz w:val="28"/>
          <w:szCs w:val="28"/>
        </w:rPr>
        <w:t xml:space="preserve">, в которых отсутствовали киноустановки (Базарно-Карабулакский, </w:t>
      </w:r>
      <w:r w:rsidR="00737326" w:rsidRPr="009B5712">
        <w:rPr>
          <w:rFonts w:ascii="Times New Roman" w:hAnsi="Times New Roman" w:cs="Times New Roman"/>
          <w:sz w:val="28"/>
          <w:szCs w:val="28"/>
        </w:rPr>
        <w:lastRenderedPageBreak/>
        <w:t xml:space="preserve">Балаковский, Духовницкий, Ершовский, Краснопартизанский, Марксовский, Ртищевский, Саратовский, Энгельсский, г.Саратов). </w:t>
      </w:r>
      <w:r w:rsidR="00737326" w:rsidRPr="009B5712">
        <w:rPr>
          <w:rFonts w:ascii="Times New Roman" w:hAnsi="Times New Roman" w:cs="Times New Roman"/>
          <w:sz w:val="28"/>
          <w:szCs w:val="28"/>
        </w:rPr>
        <w:tab/>
        <w:t xml:space="preserve">Было проведено </w:t>
      </w:r>
      <w:r w:rsidR="00737326" w:rsidRPr="009B5712">
        <w:rPr>
          <w:rFonts w:ascii="Times New Roman" w:hAnsi="Times New Roman" w:cs="Times New Roman"/>
          <w:b/>
          <w:sz w:val="28"/>
          <w:szCs w:val="28"/>
        </w:rPr>
        <w:t>6</w:t>
      </w:r>
      <w:r w:rsidR="00F12C25">
        <w:rPr>
          <w:rFonts w:ascii="Times New Roman" w:hAnsi="Times New Roman" w:cs="Times New Roman"/>
          <w:b/>
          <w:sz w:val="28"/>
          <w:szCs w:val="28"/>
        </w:rPr>
        <w:t>4</w:t>
      </w:r>
      <w:r w:rsidR="00737326" w:rsidRPr="009B5712">
        <w:rPr>
          <w:rFonts w:ascii="Times New Roman" w:hAnsi="Times New Roman" w:cs="Times New Roman"/>
          <w:sz w:val="28"/>
          <w:szCs w:val="28"/>
        </w:rPr>
        <w:t xml:space="preserve"> кинопоказ</w:t>
      </w:r>
      <w:r w:rsidR="00F12C25">
        <w:rPr>
          <w:rFonts w:ascii="Times New Roman" w:hAnsi="Times New Roman" w:cs="Times New Roman"/>
          <w:sz w:val="28"/>
          <w:szCs w:val="28"/>
        </w:rPr>
        <w:t>а</w:t>
      </w:r>
      <w:r w:rsidR="00737326" w:rsidRPr="009B5712">
        <w:rPr>
          <w:rFonts w:ascii="Times New Roman" w:hAnsi="Times New Roman" w:cs="Times New Roman"/>
          <w:sz w:val="28"/>
          <w:szCs w:val="28"/>
        </w:rPr>
        <w:t xml:space="preserve">, из них 7 с киномероприятием (Калининский, Лысогорский, Новобурасский, Энгельсский)  с охватом </w:t>
      </w:r>
      <w:r w:rsidR="00737326" w:rsidRPr="009B5712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F12C25">
        <w:rPr>
          <w:rFonts w:ascii="Times New Roman" w:hAnsi="Times New Roman" w:cs="Times New Roman"/>
          <w:b/>
          <w:sz w:val="28"/>
          <w:szCs w:val="28"/>
        </w:rPr>
        <w:t>512</w:t>
      </w:r>
      <w:r w:rsidR="00737326" w:rsidRPr="009B5712">
        <w:rPr>
          <w:rFonts w:ascii="Times New Roman" w:hAnsi="Times New Roman" w:cs="Times New Roman"/>
          <w:sz w:val="28"/>
          <w:szCs w:val="28"/>
        </w:rPr>
        <w:t xml:space="preserve"> зрителей. Показы были ориентированы в первую очередь на детского зрителя и семейные кинопоказы. Демонстрировались новые отечественные фильмы: «Завтрак у папы», «Ледокол», «Время первых», «Опасные каникулы», «Семицветик», «Три Богатыря и Морской царь» и др.</w:t>
      </w:r>
    </w:p>
    <w:p w:rsidR="00DC2A08" w:rsidRPr="009B5712" w:rsidRDefault="00DC2A08" w:rsidP="00DC2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Областным киновидеоцентром в 2017 году </w:t>
      </w:r>
      <w:r w:rsidR="00737326" w:rsidRPr="009B5712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>были  успешно  реализованы следующие региональные проекты и мероприятия:</w:t>
      </w:r>
    </w:p>
    <w:p w:rsidR="00DC2A08" w:rsidRPr="009B5712" w:rsidRDefault="00DC2A08" w:rsidP="00DC2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- июнь – август 2017 года - </w:t>
      </w:r>
      <w:r w:rsidRPr="009B5712">
        <w:rPr>
          <w:rFonts w:ascii="Times New Roman" w:hAnsi="Times New Roman" w:cs="Times New Roman"/>
          <w:i/>
          <w:sz w:val="28"/>
          <w:szCs w:val="28"/>
        </w:rPr>
        <w:t>областные кинофестивали «Летний калейдоскоп «Планета детства» и «Ура! У нас каникулы!»</w:t>
      </w:r>
      <w:r w:rsidRPr="009B5712">
        <w:rPr>
          <w:rFonts w:ascii="Times New Roman" w:hAnsi="Times New Roman" w:cs="Times New Roman"/>
          <w:sz w:val="28"/>
          <w:szCs w:val="28"/>
        </w:rPr>
        <w:t xml:space="preserve">, киновидеоцентр провел 145 развлекательных программ с кинопоказом лучших отечественных кинолент для воспитанников </w:t>
      </w:r>
      <w:r w:rsidRPr="009B5712">
        <w:rPr>
          <w:rFonts w:ascii="Times New Roman" w:hAnsi="Times New Roman" w:cs="Times New Roman"/>
          <w:b/>
          <w:sz w:val="28"/>
          <w:szCs w:val="28"/>
        </w:rPr>
        <w:t>30</w:t>
      </w:r>
      <w:r w:rsidRPr="009B5712">
        <w:rPr>
          <w:rFonts w:ascii="Times New Roman" w:hAnsi="Times New Roman" w:cs="Times New Roman"/>
          <w:sz w:val="28"/>
          <w:szCs w:val="28"/>
        </w:rPr>
        <w:t xml:space="preserve"> детских оздоровительных лагерей и площадок с дневным пребыванием, их зрителями стали более </w:t>
      </w:r>
      <w:r w:rsidRPr="009B5712">
        <w:rPr>
          <w:rFonts w:ascii="Times New Roman" w:hAnsi="Times New Roman" w:cs="Times New Roman"/>
          <w:b/>
          <w:sz w:val="28"/>
          <w:szCs w:val="28"/>
        </w:rPr>
        <w:t>6 665</w:t>
      </w:r>
      <w:r w:rsidRPr="009B5712">
        <w:rPr>
          <w:rFonts w:ascii="Times New Roman" w:hAnsi="Times New Roman" w:cs="Times New Roman"/>
          <w:sz w:val="28"/>
          <w:szCs w:val="28"/>
        </w:rPr>
        <w:t xml:space="preserve"> детей Саратова и области (за аналогичный период  2016 года было обслужено  4263 человека), </w:t>
      </w:r>
    </w:p>
    <w:p w:rsidR="00505057" w:rsidRPr="009B5712" w:rsidRDefault="00505057" w:rsidP="0050505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- для детей и подростков в 2017 году состоялось </w:t>
      </w:r>
      <w:r w:rsidRPr="009B5712">
        <w:rPr>
          <w:rFonts w:ascii="Times New Roman" w:hAnsi="Times New Roman" w:cs="Times New Roman"/>
          <w:b/>
          <w:sz w:val="28"/>
          <w:szCs w:val="28"/>
        </w:rPr>
        <w:t>162</w:t>
      </w:r>
      <w:r w:rsidRPr="009B5712">
        <w:rPr>
          <w:rFonts w:ascii="Times New Roman" w:hAnsi="Times New Roman" w:cs="Times New Roman"/>
          <w:sz w:val="28"/>
          <w:szCs w:val="28"/>
        </w:rPr>
        <w:t xml:space="preserve"> предсеансовых и культурно-массовых мероприятия с охватом </w:t>
      </w:r>
      <w:r w:rsidRPr="009B5712">
        <w:rPr>
          <w:rFonts w:ascii="Times New Roman" w:hAnsi="Times New Roman" w:cs="Times New Roman"/>
          <w:b/>
          <w:sz w:val="28"/>
          <w:szCs w:val="28"/>
        </w:rPr>
        <w:t>7630 человек</w:t>
      </w:r>
      <w:r w:rsidRPr="009B5712">
        <w:rPr>
          <w:rFonts w:ascii="Times New Roman" w:hAnsi="Times New Roman" w:cs="Times New Roman"/>
          <w:sz w:val="28"/>
          <w:szCs w:val="28"/>
        </w:rPr>
        <w:t>, что на  0,5%  детей больше по сравнению с 2016 годом (7593 человека).</w:t>
      </w:r>
    </w:p>
    <w:p w:rsidR="00DC2A08" w:rsidRPr="009B5712" w:rsidRDefault="00DC2A08" w:rsidP="00DC2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- весь период по поручению министерства культуры области </w:t>
      </w:r>
      <w:r w:rsidR="00902129" w:rsidRPr="009B5712">
        <w:rPr>
          <w:rFonts w:ascii="Times New Roman" w:hAnsi="Times New Roman" w:cs="Times New Roman"/>
          <w:sz w:val="28"/>
          <w:szCs w:val="28"/>
        </w:rPr>
        <w:t xml:space="preserve">сотрудники учреждения </w:t>
      </w:r>
      <w:r w:rsidRPr="009B5712">
        <w:rPr>
          <w:rFonts w:ascii="Times New Roman" w:hAnsi="Times New Roman" w:cs="Times New Roman"/>
          <w:sz w:val="28"/>
          <w:szCs w:val="28"/>
        </w:rPr>
        <w:t>проводил</w:t>
      </w:r>
      <w:r w:rsidR="00902129" w:rsidRPr="009B5712">
        <w:rPr>
          <w:rFonts w:ascii="Times New Roman" w:hAnsi="Times New Roman" w:cs="Times New Roman"/>
          <w:sz w:val="28"/>
          <w:szCs w:val="28"/>
        </w:rPr>
        <w:t>и</w:t>
      </w:r>
      <w:r w:rsidRPr="009B5712">
        <w:rPr>
          <w:rFonts w:ascii="Times New Roman" w:hAnsi="Times New Roman" w:cs="Times New Roman"/>
          <w:sz w:val="28"/>
          <w:szCs w:val="28"/>
        </w:rPr>
        <w:t xml:space="preserve"> </w:t>
      </w:r>
      <w:r w:rsidRPr="009B5712">
        <w:rPr>
          <w:rFonts w:ascii="Times New Roman" w:hAnsi="Times New Roman" w:cs="Times New Roman"/>
          <w:i/>
          <w:sz w:val="28"/>
          <w:szCs w:val="28"/>
        </w:rPr>
        <w:t xml:space="preserve">техническое </w:t>
      </w:r>
      <w:r w:rsidR="00902129" w:rsidRPr="009B5712">
        <w:rPr>
          <w:rFonts w:ascii="Times New Roman" w:hAnsi="Times New Roman" w:cs="Times New Roman"/>
          <w:i/>
          <w:sz w:val="28"/>
          <w:szCs w:val="28"/>
        </w:rPr>
        <w:t xml:space="preserve">обеспечение </w:t>
      </w:r>
      <w:r w:rsidRPr="009B5712">
        <w:rPr>
          <w:rFonts w:ascii="Times New Roman" w:hAnsi="Times New Roman" w:cs="Times New Roman"/>
          <w:i/>
          <w:sz w:val="28"/>
          <w:szCs w:val="28"/>
        </w:rPr>
        <w:t>звуковым и видеопроекционным оборудованием</w:t>
      </w:r>
      <w:r w:rsidRPr="009B5712">
        <w:rPr>
          <w:rFonts w:ascii="Times New Roman" w:hAnsi="Times New Roman" w:cs="Times New Roman"/>
          <w:sz w:val="28"/>
          <w:szCs w:val="28"/>
        </w:rPr>
        <w:t xml:space="preserve"> </w:t>
      </w:r>
      <w:r w:rsidRPr="009B5712">
        <w:rPr>
          <w:rFonts w:ascii="Times New Roman" w:hAnsi="Times New Roman" w:cs="Times New Roman"/>
          <w:b/>
          <w:sz w:val="28"/>
          <w:szCs w:val="28"/>
        </w:rPr>
        <w:t>36 мероприятий</w:t>
      </w:r>
      <w:r w:rsidRPr="009B5712">
        <w:rPr>
          <w:rFonts w:ascii="Times New Roman" w:hAnsi="Times New Roman" w:cs="Times New Roman"/>
          <w:sz w:val="28"/>
          <w:szCs w:val="28"/>
        </w:rPr>
        <w:t xml:space="preserve"> </w:t>
      </w:r>
      <w:r w:rsidRPr="009B5712">
        <w:rPr>
          <w:rFonts w:ascii="Times New Roman" w:hAnsi="Times New Roman" w:cs="Times New Roman"/>
          <w:b/>
          <w:sz w:val="28"/>
          <w:szCs w:val="28"/>
        </w:rPr>
        <w:t>областного уровня</w:t>
      </w:r>
      <w:r w:rsidRPr="009B5712">
        <w:rPr>
          <w:rFonts w:ascii="Times New Roman" w:hAnsi="Times New Roman" w:cs="Times New Roman"/>
          <w:sz w:val="28"/>
          <w:szCs w:val="28"/>
        </w:rPr>
        <w:t xml:space="preserve"> (на безвозмездной основе), в 2016 году количество  таких мероприятий составило - </w:t>
      </w:r>
      <w:r w:rsidRPr="009B5712">
        <w:rPr>
          <w:rFonts w:ascii="Times New Roman" w:hAnsi="Times New Roman" w:cs="Times New Roman"/>
          <w:b/>
          <w:sz w:val="28"/>
          <w:szCs w:val="28"/>
        </w:rPr>
        <w:t>32</w:t>
      </w:r>
      <w:r w:rsidRPr="009B5712">
        <w:rPr>
          <w:rFonts w:ascii="Times New Roman" w:hAnsi="Times New Roman" w:cs="Times New Roman"/>
          <w:sz w:val="28"/>
          <w:szCs w:val="28"/>
        </w:rPr>
        <w:t xml:space="preserve">. В их числе: вручение Губернатором области В.В.Радаевым автомобилей «Скорой медицинской помощи», заседания Общественной палаты Саратовской области и рабочих групп под председательством Губернатора области В.В.Радаева, церемонии возложения цветов к «Вечному огню» в Парке на Соколовой горе с участием различных официальных делегаций,  открытие  муниципальных учреждений культуры и др. </w:t>
      </w:r>
    </w:p>
    <w:p w:rsidR="00A301AD" w:rsidRPr="009B5712" w:rsidRDefault="00DC2A08" w:rsidP="00E03A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- учреждением </w:t>
      </w:r>
      <w:r w:rsidR="00902129" w:rsidRPr="009B5712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Pr="009B5712">
        <w:rPr>
          <w:rFonts w:ascii="Times New Roman" w:hAnsi="Times New Roman" w:cs="Times New Roman"/>
          <w:sz w:val="28"/>
          <w:szCs w:val="28"/>
        </w:rPr>
        <w:t xml:space="preserve"> видеосъемка </w:t>
      </w:r>
      <w:r w:rsidRPr="009B5712">
        <w:rPr>
          <w:rFonts w:ascii="Times New Roman" w:hAnsi="Times New Roman" w:cs="Times New Roman"/>
          <w:b/>
          <w:sz w:val="28"/>
          <w:szCs w:val="28"/>
        </w:rPr>
        <w:t>12</w:t>
      </w:r>
      <w:r w:rsidRPr="009B5712">
        <w:rPr>
          <w:rFonts w:ascii="Times New Roman" w:hAnsi="Times New Roman" w:cs="Times New Roman"/>
          <w:sz w:val="28"/>
          <w:szCs w:val="28"/>
        </w:rPr>
        <w:t xml:space="preserve"> </w:t>
      </w:r>
      <w:r w:rsidRPr="009B5712">
        <w:rPr>
          <w:rFonts w:ascii="Times New Roman" w:hAnsi="Times New Roman" w:cs="Times New Roman"/>
          <w:i/>
          <w:sz w:val="28"/>
          <w:szCs w:val="28"/>
        </w:rPr>
        <w:t xml:space="preserve">значимых региональных культурных и общественных событий </w:t>
      </w:r>
      <w:r w:rsidR="0064165B" w:rsidRPr="009B5712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9B5712">
        <w:rPr>
          <w:rFonts w:ascii="Times New Roman" w:hAnsi="Times New Roman" w:cs="Times New Roman"/>
          <w:i/>
          <w:sz w:val="28"/>
          <w:szCs w:val="28"/>
        </w:rPr>
        <w:t>мероприятий.</w:t>
      </w:r>
      <w:r w:rsidRPr="009B5712">
        <w:rPr>
          <w:rFonts w:ascii="Times New Roman" w:hAnsi="Times New Roman" w:cs="Times New Roman"/>
          <w:sz w:val="28"/>
          <w:szCs w:val="28"/>
        </w:rPr>
        <w:t xml:space="preserve"> На основе отснятого материала смонтировано </w:t>
      </w:r>
      <w:r w:rsidRPr="009B5712">
        <w:rPr>
          <w:rFonts w:ascii="Times New Roman" w:hAnsi="Times New Roman" w:cs="Times New Roman"/>
          <w:b/>
          <w:sz w:val="28"/>
          <w:szCs w:val="28"/>
        </w:rPr>
        <w:t>15 видеороликов</w:t>
      </w:r>
      <w:r w:rsidR="00E03AB9" w:rsidRPr="009B571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301AD" w:rsidRPr="009B5712" w:rsidRDefault="00A301AD" w:rsidP="00A30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3AB9" w:rsidRPr="009B571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5712">
        <w:rPr>
          <w:rFonts w:ascii="Times New Roman" w:hAnsi="Times New Roman" w:cs="Times New Roman"/>
          <w:sz w:val="28"/>
          <w:szCs w:val="28"/>
        </w:rPr>
        <w:t>охранено</w:t>
      </w:r>
      <w:r w:rsidR="00E03AB9" w:rsidRPr="009B5712">
        <w:rPr>
          <w:rFonts w:ascii="Times New Roman" w:hAnsi="Times New Roman" w:cs="Times New Roman"/>
          <w:sz w:val="28"/>
          <w:szCs w:val="28"/>
        </w:rPr>
        <w:t xml:space="preserve"> действующее в регионе </w:t>
      </w:r>
      <w:r w:rsidRPr="009B5712">
        <w:rPr>
          <w:rFonts w:ascii="Times New Roman" w:hAnsi="Times New Roman" w:cs="Times New Roman"/>
          <w:sz w:val="28"/>
          <w:szCs w:val="28"/>
        </w:rPr>
        <w:t xml:space="preserve"> количество киновидеопередвижек</w:t>
      </w:r>
      <w:r w:rsidR="0067402C" w:rsidRPr="009B5712">
        <w:rPr>
          <w:rFonts w:ascii="Times New Roman" w:hAnsi="Times New Roman" w:cs="Times New Roman"/>
          <w:sz w:val="28"/>
          <w:szCs w:val="28"/>
        </w:rPr>
        <w:t>, что достигается благ</w:t>
      </w:r>
      <w:r w:rsidRPr="009B5712">
        <w:rPr>
          <w:rFonts w:ascii="Times New Roman" w:hAnsi="Times New Roman" w:cs="Times New Roman"/>
          <w:sz w:val="28"/>
          <w:szCs w:val="28"/>
        </w:rPr>
        <w:t xml:space="preserve">одаря </w:t>
      </w:r>
      <w:r w:rsidR="00E03AB9" w:rsidRPr="009B5712">
        <w:rPr>
          <w:rFonts w:ascii="Times New Roman" w:hAnsi="Times New Roman" w:cs="Times New Roman"/>
          <w:sz w:val="28"/>
          <w:szCs w:val="28"/>
        </w:rPr>
        <w:t xml:space="preserve">налаженному </w:t>
      </w:r>
      <w:r w:rsidR="00E03AB9" w:rsidRPr="009B5712">
        <w:rPr>
          <w:rFonts w:ascii="Times New Roman" w:hAnsi="Times New Roman" w:cs="Times New Roman"/>
          <w:i/>
          <w:sz w:val="28"/>
          <w:szCs w:val="28"/>
        </w:rPr>
        <w:t>областным киновидеоцентром</w:t>
      </w:r>
      <w:r w:rsidR="00E03AB9" w:rsidRPr="009B5712">
        <w:rPr>
          <w:rFonts w:ascii="Times New Roman" w:hAnsi="Times New Roman" w:cs="Times New Roman"/>
          <w:sz w:val="28"/>
          <w:szCs w:val="28"/>
        </w:rPr>
        <w:t xml:space="preserve"> </w:t>
      </w:r>
      <w:r w:rsidRPr="009B5712">
        <w:rPr>
          <w:rFonts w:ascii="Times New Roman" w:hAnsi="Times New Roman" w:cs="Times New Roman"/>
          <w:sz w:val="28"/>
          <w:szCs w:val="28"/>
        </w:rPr>
        <w:t>техническому обслуживанию</w:t>
      </w:r>
      <w:r w:rsidR="00E03AB9" w:rsidRPr="009B5712">
        <w:rPr>
          <w:rFonts w:ascii="Times New Roman" w:hAnsi="Times New Roman" w:cs="Times New Roman"/>
          <w:sz w:val="28"/>
          <w:szCs w:val="28"/>
        </w:rPr>
        <w:t>,</w:t>
      </w:r>
      <w:r w:rsidRPr="009B5712">
        <w:rPr>
          <w:rFonts w:ascii="Times New Roman" w:hAnsi="Times New Roman" w:cs="Times New Roman"/>
          <w:sz w:val="28"/>
          <w:szCs w:val="28"/>
        </w:rPr>
        <w:t xml:space="preserve"> консультациям, профилактическим осмотрам и мелкому  ремонту видеопроекционного оборудования муниципальных районов. </w:t>
      </w:r>
    </w:p>
    <w:p w:rsidR="0067402C" w:rsidRPr="009B5712" w:rsidRDefault="0067402C" w:rsidP="0064165B">
      <w:pPr>
        <w:pStyle w:val="a3"/>
        <w:spacing w:before="0" w:beforeAutospacing="0" w:after="0" w:afterAutospacing="0"/>
        <w:ind w:left="57" w:firstLine="709"/>
        <w:jc w:val="center"/>
        <w:rPr>
          <w:b/>
          <w:sz w:val="28"/>
          <w:szCs w:val="28"/>
        </w:rPr>
      </w:pPr>
    </w:p>
    <w:p w:rsidR="0064165B" w:rsidRPr="009B5712" w:rsidRDefault="0064165B" w:rsidP="0064165B">
      <w:pPr>
        <w:pStyle w:val="a3"/>
        <w:spacing w:before="0" w:beforeAutospacing="0" w:after="0" w:afterAutospacing="0"/>
        <w:ind w:left="57" w:firstLine="709"/>
        <w:jc w:val="center"/>
        <w:rPr>
          <w:b/>
          <w:sz w:val="28"/>
          <w:szCs w:val="28"/>
        </w:rPr>
      </w:pPr>
      <w:r w:rsidRPr="009B5712">
        <w:rPr>
          <w:b/>
          <w:sz w:val="28"/>
          <w:szCs w:val="28"/>
        </w:rPr>
        <w:t xml:space="preserve">СОСТОЯНИЕ </w:t>
      </w:r>
      <w:r w:rsidR="00E03AB9" w:rsidRPr="009B5712">
        <w:rPr>
          <w:b/>
          <w:sz w:val="28"/>
          <w:szCs w:val="28"/>
        </w:rPr>
        <w:t xml:space="preserve">МУНИЦИПАЛЬНОЙ </w:t>
      </w:r>
      <w:r w:rsidRPr="009B5712">
        <w:rPr>
          <w:b/>
          <w:sz w:val="28"/>
          <w:szCs w:val="28"/>
        </w:rPr>
        <w:t>КИНОСЕТИ САРАТОВСКОЙ ОБЛАСТИ</w:t>
      </w:r>
    </w:p>
    <w:p w:rsidR="00EB534A" w:rsidRPr="009B5712" w:rsidRDefault="0064165B" w:rsidP="00EB534A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9B5712">
        <w:rPr>
          <w:sz w:val="28"/>
          <w:szCs w:val="28"/>
        </w:rPr>
        <w:t xml:space="preserve">В </w:t>
      </w:r>
      <w:r w:rsidR="0067402C" w:rsidRPr="009B5712">
        <w:rPr>
          <w:sz w:val="28"/>
          <w:szCs w:val="28"/>
        </w:rPr>
        <w:t xml:space="preserve">2011-2016 г.г. в </w:t>
      </w:r>
      <w:r w:rsidRPr="009B5712">
        <w:rPr>
          <w:sz w:val="28"/>
          <w:szCs w:val="28"/>
        </w:rPr>
        <w:t>1</w:t>
      </w:r>
      <w:r w:rsidR="004B180A" w:rsidRPr="009B5712">
        <w:rPr>
          <w:sz w:val="28"/>
          <w:szCs w:val="28"/>
        </w:rPr>
        <w:t>3</w:t>
      </w:r>
      <w:r w:rsidR="006B1726" w:rsidRPr="009B5712">
        <w:rPr>
          <w:sz w:val="28"/>
          <w:szCs w:val="28"/>
        </w:rPr>
        <w:t xml:space="preserve"> </w:t>
      </w:r>
      <w:r w:rsidRPr="009B5712">
        <w:rPr>
          <w:sz w:val="28"/>
          <w:szCs w:val="28"/>
        </w:rPr>
        <w:t>муниципальных</w:t>
      </w:r>
      <w:r w:rsidR="007B3671" w:rsidRPr="009B5712">
        <w:rPr>
          <w:sz w:val="28"/>
          <w:szCs w:val="28"/>
        </w:rPr>
        <w:t xml:space="preserve"> районах области </w:t>
      </w:r>
      <w:r w:rsidR="00006E76" w:rsidRPr="009B5712">
        <w:rPr>
          <w:sz w:val="28"/>
          <w:szCs w:val="28"/>
        </w:rPr>
        <w:t xml:space="preserve">по решению местных органов власти </w:t>
      </w:r>
      <w:r w:rsidR="00D20981" w:rsidRPr="009B5712">
        <w:rPr>
          <w:sz w:val="28"/>
          <w:szCs w:val="28"/>
        </w:rPr>
        <w:t xml:space="preserve">был </w:t>
      </w:r>
      <w:r w:rsidR="00006E76" w:rsidRPr="009B5712">
        <w:rPr>
          <w:sz w:val="28"/>
          <w:szCs w:val="28"/>
        </w:rPr>
        <w:t>полностью прекращен публичный показ фильмов.</w:t>
      </w:r>
      <w:r w:rsidR="00EB534A" w:rsidRPr="009B5712">
        <w:rPr>
          <w:b/>
          <w:sz w:val="28"/>
          <w:szCs w:val="28"/>
        </w:rPr>
        <w:t xml:space="preserve"> </w:t>
      </w:r>
      <w:r w:rsidR="00D20981" w:rsidRPr="009B5712">
        <w:rPr>
          <w:b/>
          <w:sz w:val="28"/>
          <w:szCs w:val="28"/>
        </w:rPr>
        <w:t xml:space="preserve"> </w:t>
      </w:r>
      <w:r w:rsidR="00EB534A" w:rsidRPr="009B5712">
        <w:rPr>
          <w:sz w:val="28"/>
          <w:szCs w:val="28"/>
        </w:rPr>
        <w:t>В ряде районов (Базарно</w:t>
      </w:r>
      <w:r w:rsidR="0067402C" w:rsidRPr="009B5712">
        <w:rPr>
          <w:sz w:val="28"/>
          <w:szCs w:val="28"/>
        </w:rPr>
        <w:t>-К</w:t>
      </w:r>
      <w:r w:rsidR="00EB534A" w:rsidRPr="009B5712">
        <w:rPr>
          <w:sz w:val="28"/>
          <w:szCs w:val="28"/>
        </w:rPr>
        <w:t xml:space="preserve">арабулакский, Балаковский,  Воскресенский, Духовницкий, Ершовский, Краснопартизанский, Марксовский, Перелюбский, Ровенский, Ртищевский, Хвалынский) </w:t>
      </w:r>
      <w:r w:rsidR="00EB534A" w:rsidRPr="009B5712">
        <w:rPr>
          <w:sz w:val="28"/>
          <w:szCs w:val="28"/>
        </w:rPr>
        <w:lastRenderedPageBreak/>
        <w:t>имеющиеся кинотеатры были перепрофилированы или проданы из-за отсутствия средств в местных бюджетах на переоснащение их современным кинооборудованием и на их содержание.</w:t>
      </w:r>
    </w:p>
    <w:p w:rsidR="00D20981" w:rsidRPr="009B5712" w:rsidRDefault="0064165B" w:rsidP="006416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Благодаря успешному взаимодействию в 2017 году </w:t>
      </w:r>
      <w:r w:rsidRPr="009B5712">
        <w:rPr>
          <w:rFonts w:ascii="Times New Roman" w:hAnsi="Times New Roman" w:cs="Times New Roman"/>
          <w:i/>
          <w:sz w:val="28"/>
          <w:szCs w:val="28"/>
        </w:rPr>
        <w:t>областного киновидеоцентра</w:t>
      </w:r>
      <w:r w:rsidRPr="009B5712">
        <w:rPr>
          <w:rFonts w:ascii="Times New Roman" w:hAnsi="Times New Roman" w:cs="Times New Roman"/>
          <w:sz w:val="28"/>
          <w:szCs w:val="28"/>
        </w:rPr>
        <w:t xml:space="preserve"> с администрациями муниципальных районов области  приостановлена </w:t>
      </w:r>
      <w:r w:rsidRPr="009B5712">
        <w:rPr>
          <w:rFonts w:ascii="Times New Roman" w:hAnsi="Times New Roman" w:cs="Times New Roman"/>
          <w:i/>
          <w:sz w:val="28"/>
          <w:szCs w:val="28"/>
        </w:rPr>
        <w:t>негативная динамика сокращения количества киноустановок</w:t>
      </w:r>
      <w:r w:rsidRPr="009B5712">
        <w:rPr>
          <w:rFonts w:ascii="Times New Roman" w:hAnsi="Times New Roman" w:cs="Times New Roman"/>
          <w:sz w:val="28"/>
          <w:szCs w:val="28"/>
        </w:rPr>
        <w:t>, действующих в муниципальных районах области (2016 г. -  34 единицы, 2017 г. -  0)</w:t>
      </w:r>
      <w:r w:rsidR="00D20981" w:rsidRPr="009B5712">
        <w:rPr>
          <w:rFonts w:ascii="Times New Roman" w:hAnsi="Times New Roman" w:cs="Times New Roman"/>
          <w:sz w:val="28"/>
          <w:szCs w:val="28"/>
        </w:rPr>
        <w:t xml:space="preserve">, </w:t>
      </w:r>
      <w:r w:rsidR="00D20981" w:rsidRPr="009B5712">
        <w:rPr>
          <w:rFonts w:ascii="Times New Roman" w:hAnsi="Times New Roman" w:cs="Times New Roman"/>
          <w:i/>
          <w:sz w:val="28"/>
          <w:szCs w:val="28"/>
        </w:rPr>
        <w:t xml:space="preserve">созданы организационные условия для </w:t>
      </w:r>
      <w:r w:rsidR="0067402C" w:rsidRPr="009B5712">
        <w:rPr>
          <w:rFonts w:ascii="Times New Roman" w:hAnsi="Times New Roman" w:cs="Times New Roman"/>
          <w:i/>
          <w:sz w:val="28"/>
          <w:szCs w:val="28"/>
        </w:rPr>
        <w:t xml:space="preserve">дальнейшего </w:t>
      </w:r>
      <w:r w:rsidR="00D20981" w:rsidRPr="009B5712">
        <w:rPr>
          <w:rFonts w:ascii="Times New Roman" w:hAnsi="Times New Roman" w:cs="Times New Roman"/>
          <w:i/>
          <w:sz w:val="28"/>
          <w:szCs w:val="28"/>
        </w:rPr>
        <w:t>развития муниципальной киносети</w:t>
      </w:r>
      <w:r w:rsidRPr="009B571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8062C" w:rsidRPr="00204E0B" w:rsidRDefault="0064165B" w:rsidP="00580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0B">
        <w:rPr>
          <w:rFonts w:ascii="Times New Roman" w:hAnsi="Times New Roman" w:cs="Times New Roman"/>
          <w:sz w:val="28"/>
          <w:szCs w:val="28"/>
        </w:rPr>
        <w:t xml:space="preserve">Помимо этого, при поддержке Министерства культуры России  в 2016-2017 г.г. Фондом кино успешно реализована </w:t>
      </w:r>
      <w:r w:rsidRPr="00204E0B">
        <w:rPr>
          <w:rFonts w:ascii="Times New Roman" w:hAnsi="Times New Roman" w:cs="Times New Roman"/>
          <w:i/>
          <w:sz w:val="28"/>
          <w:szCs w:val="28"/>
        </w:rPr>
        <w:t xml:space="preserve">программа субсидирования для модернизации   и технического переоснащения кинозалов для малых городов РФ численностью до 500  тыс.чел. </w:t>
      </w:r>
      <w:r w:rsidRPr="00204E0B">
        <w:rPr>
          <w:rFonts w:ascii="Times New Roman" w:hAnsi="Times New Roman" w:cs="Times New Roman"/>
          <w:sz w:val="28"/>
          <w:szCs w:val="28"/>
        </w:rPr>
        <w:t xml:space="preserve"> </w:t>
      </w:r>
      <w:r w:rsidRPr="0040789D">
        <w:rPr>
          <w:rFonts w:ascii="Times New Roman" w:hAnsi="Times New Roman" w:cs="Times New Roman"/>
          <w:sz w:val="28"/>
          <w:szCs w:val="28"/>
        </w:rPr>
        <w:t xml:space="preserve">Благодаря этой программе </w:t>
      </w:r>
      <w:r w:rsidR="0067402C" w:rsidRPr="0040789D">
        <w:rPr>
          <w:rFonts w:ascii="Times New Roman" w:hAnsi="Times New Roman" w:cs="Times New Roman"/>
          <w:sz w:val="28"/>
          <w:szCs w:val="28"/>
        </w:rPr>
        <w:t xml:space="preserve">в </w:t>
      </w:r>
      <w:r w:rsidRPr="0040789D">
        <w:rPr>
          <w:rFonts w:ascii="Times New Roman" w:hAnsi="Times New Roman" w:cs="Times New Roman"/>
          <w:sz w:val="28"/>
          <w:szCs w:val="28"/>
        </w:rPr>
        <w:t xml:space="preserve">2016-2017 г.г. на модернизацию 19 кинозалов </w:t>
      </w:r>
      <w:r w:rsidR="00204E0B" w:rsidRPr="0040789D">
        <w:rPr>
          <w:rFonts w:ascii="Times New Roman" w:hAnsi="Times New Roman" w:cs="Times New Roman"/>
          <w:sz w:val="28"/>
          <w:szCs w:val="28"/>
        </w:rPr>
        <w:t xml:space="preserve">в </w:t>
      </w:r>
      <w:r w:rsidR="00204E0B" w:rsidRPr="0040789D">
        <w:rPr>
          <w:rFonts w:ascii="Times New Roman" w:hAnsi="Times New Roman" w:cs="Times New Roman"/>
          <w:color w:val="000000"/>
          <w:sz w:val="28"/>
          <w:szCs w:val="28"/>
        </w:rPr>
        <w:t xml:space="preserve">15 малых городах и районных центрах </w:t>
      </w:r>
      <w:r w:rsidRPr="0040789D">
        <w:rPr>
          <w:rFonts w:ascii="Times New Roman" w:hAnsi="Times New Roman" w:cs="Times New Roman"/>
          <w:sz w:val="28"/>
          <w:szCs w:val="28"/>
        </w:rPr>
        <w:t>Саратовской области привлечено около 95 миллионов рублей федеральных инвестиций.</w:t>
      </w:r>
      <w:r w:rsidR="0058062C" w:rsidRPr="0040789D">
        <w:rPr>
          <w:rFonts w:ascii="Times New Roman" w:hAnsi="Times New Roman" w:cs="Times New Roman"/>
          <w:sz w:val="28"/>
          <w:szCs w:val="28"/>
        </w:rPr>
        <w:t xml:space="preserve"> </w:t>
      </w:r>
      <w:r w:rsidR="0058062C" w:rsidRPr="00204E0B">
        <w:rPr>
          <w:rFonts w:ascii="Times New Roman" w:hAnsi="Times New Roman" w:cs="Times New Roman"/>
          <w:sz w:val="28"/>
          <w:szCs w:val="28"/>
        </w:rPr>
        <w:t xml:space="preserve">По итогам конкурса Фонда кино Саратовская область вошла в тройку лидеров по получению субсидий на </w:t>
      </w:r>
      <w:r w:rsidR="0067402C" w:rsidRPr="00204E0B">
        <w:rPr>
          <w:rFonts w:ascii="Times New Roman" w:hAnsi="Times New Roman" w:cs="Times New Roman"/>
          <w:sz w:val="28"/>
          <w:szCs w:val="28"/>
        </w:rPr>
        <w:t xml:space="preserve"> техническое переоснащение </w:t>
      </w:r>
      <w:r w:rsidR="0058062C" w:rsidRPr="00204E0B">
        <w:rPr>
          <w:rFonts w:ascii="Times New Roman" w:hAnsi="Times New Roman" w:cs="Times New Roman"/>
          <w:sz w:val="28"/>
          <w:szCs w:val="28"/>
        </w:rPr>
        <w:t>кинозалов.</w:t>
      </w:r>
    </w:p>
    <w:p w:rsidR="0064165B" w:rsidRPr="0040789D" w:rsidRDefault="00A30231" w:rsidP="006416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E0B">
        <w:rPr>
          <w:sz w:val="28"/>
          <w:szCs w:val="28"/>
        </w:rPr>
        <w:t xml:space="preserve">Так, </w:t>
      </w:r>
      <w:r w:rsidR="0064165B" w:rsidRPr="00204E0B">
        <w:rPr>
          <w:sz w:val="28"/>
          <w:szCs w:val="28"/>
        </w:rPr>
        <w:t xml:space="preserve">в 2016 году </w:t>
      </w:r>
      <w:r w:rsidR="0067402C" w:rsidRPr="00204E0B">
        <w:rPr>
          <w:sz w:val="28"/>
          <w:szCs w:val="28"/>
        </w:rPr>
        <w:t xml:space="preserve">были </w:t>
      </w:r>
      <w:r w:rsidR="0064165B" w:rsidRPr="00204E0B">
        <w:rPr>
          <w:sz w:val="28"/>
          <w:szCs w:val="28"/>
        </w:rPr>
        <w:t xml:space="preserve">открыты </w:t>
      </w:r>
      <w:r w:rsidR="0064165B" w:rsidRPr="00204E0B">
        <w:rPr>
          <w:i/>
          <w:sz w:val="28"/>
          <w:szCs w:val="28"/>
        </w:rPr>
        <w:t>7 обновленных  кинозалов</w:t>
      </w:r>
      <w:r w:rsidR="0064165B" w:rsidRPr="00204E0B">
        <w:rPr>
          <w:sz w:val="28"/>
          <w:szCs w:val="28"/>
        </w:rPr>
        <w:t xml:space="preserve"> </w:t>
      </w:r>
      <w:r w:rsidR="0064165B" w:rsidRPr="00204E0B">
        <w:rPr>
          <w:i/>
          <w:sz w:val="28"/>
          <w:szCs w:val="28"/>
        </w:rPr>
        <w:t>на 1234 зрительских места</w:t>
      </w:r>
      <w:r w:rsidR="0064165B" w:rsidRPr="00204E0B">
        <w:rPr>
          <w:sz w:val="28"/>
          <w:szCs w:val="28"/>
        </w:rPr>
        <w:t xml:space="preserve"> в 5 городах и районах области (г.г.Вольск, Аткарск, Пугачев – 2 зала, Маркс – 2 зала, р.п. Романовка)</w:t>
      </w:r>
      <w:r w:rsidRPr="00204E0B">
        <w:rPr>
          <w:sz w:val="28"/>
          <w:szCs w:val="28"/>
        </w:rPr>
        <w:t xml:space="preserve">. </w:t>
      </w:r>
      <w:r w:rsidRPr="0040789D">
        <w:rPr>
          <w:sz w:val="28"/>
          <w:szCs w:val="28"/>
        </w:rPr>
        <w:t>В</w:t>
      </w:r>
      <w:r w:rsidR="0064165B" w:rsidRPr="0040789D">
        <w:rPr>
          <w:sz w:val="28"/>
          <w:szCs w:val="28"/>
        </w:rPr>
        <w:t xml:space="preserve"> 2017 году  </w:t>
      </w:r>
      <w:r w:rsidR="0067402C" w:rsidRPr="0040789D">
        <w:rPr>
          <w:sz w:val="28"/>
          <w:szCs w:val="28"/>
        </w:rPr>
        <w:t>технич</w:t>
      </w:r>
      <w:r w:rsidR="00A93FB3" w:rsidRPr="0040789D">
        <w:rPr>
          <w:sz w:val="28"/>
          <w:szCs w:val="28"/>
        </w:rPr>
        <w:t>е</w:t>
      </w:r>
      <w:r w:rsidR="0067402C" w:rsidRPr="0040789D">
        <w:rPr>
          <w:sz w:val="28"/>
          <w:szCs w:val="28"/>
        </w:rPr>
        <w:t xml:space="preserve">ски переоснащены </w:t>
      </w:r>
      <w:r w:rsidRPr="0040789D">
        <w:rPr>
          <w:sz w:val="28"/>
          <w:szCs w:val="28"/>
        </w:rPr>
        <w:t xml:space="preserve">еще </w:t>
      </w:r>
      <w:r w:rsidRPr="0040789D">
        <w:rPr>
          <w:i/>
          <w:sz w:val="28"/>
          <w:szCs w:val="28"/>
        </w:rPr>
        <w:t xml:space="preserve">6 </w:t>
      </w:r>
      <w:r w:rsidR="0064165B" w:rsidRPr="0040789D">
        <w:rPr>
          <w:i/>
          <w:sz w:val="28"/>
          <w:szCs w:val="28"/>
        </w:rPr>
        <w:t>кинозал</w:t>
      </w:r>
      <w:r w:rsidRPr="0040789D">
        <w:rPr>
          <w:i/>
          <w:sz w:val="28"/>
          <w:szCs w:val="28"/>
        </w:rPr>
        <w:t>ов</w:t>
      </w:r>
      <w:r w:rsidR="0064165B" w:rsidRPr="0040789D">
        <w:rPr>
          <w:sz w:val="28"/>
          <w:szCs w:val="28"/>
        </w:rPr>
        <w:t xml:space="preserve"> в г.г. Петровске, </w:t>
      </w:r>
      <w:r w:rsidR="0064165B" w:rsidRPr="0040789D">
        <w:rPr>
          <w:bCs/>
          <w:sz w:val="28"/>
          <w:szCs w:val="28"/>
        </w:rPr>
        <w:t xml:space="preserve">Балаково, </w:t>
      </w:r>
      <w:r w:rsidR="0064165B" w:rsidRPr="0040789D">
        <w:rPr>
          <w:sz w:val="28"/>
          <w:szCs w:val="28"/>
        </w:rPr>
        <w:t>р.п. Алгай</w:t>
      </w:r>
      <w:r w:rsidRPr="0040789D">
        <w:rPr>
          <w:sz w:val="28"/>
          <w:szCs w:val="28"/>
        </w:rPr>
        <w:t xml:space="preserve">, Аркадак, </w:t>
      </w:r>
      <w:r w:rsidR="0064165B" w:rsidRPr="0040789D">
        <w:rPr>
          <w:sz w:val="28"/>
          <w:szCs w:val="28"/>
        </w:rPr>
        <w:t xml:space="preserve">Балашов </w:t>
      </w:r>
      <w:r w:rsidRPr="0040789D">
        <w:rPr>
          <w:sz w:val="28"/>
          <w:szCs w:val="28"/>
        </w:rPr>
        <w:t>(</w:t>
      </w:r>
      <w:r w:rsidR="0064165B" w:rsidRPr="0040789D">
        <w:rPr>
          <w:sz w:val="28"/>
          <w:szCs w:val="28"/>
        </w:rPr>
        <w:t>2 зала</w:t>
      </w:r>
      <w:r w:rsidRPr="0040789D">
        <w:rPr>
          <w:sz w:val="28"/>
          <w:szCs w:val="28"/>
        </w:rPr>
        <w:t>)</w:t>
      </w:r>
      <w:r w:rsidR="0064165B" w:rsidRPr="0040789D">
        <w:rPr>
          <w:sz w:val="28"/>
          <w:szCs w:val="28"/>
        </w:rPr>
        <w:t xml:space="preserve">. </w:t>
      </w:r>
    </w:p>
    <w:p w:rsidR="0064165B" w:rsidRPr="00D4653D" w:rsidRDefault="00A30231" w:rsidP="00A3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C6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7402C" w:rsidRPr="009C4CC6">
        <w:rPr>
          <w:rFonts w:ascii="Times New Roman" w:hAnsi="Times New Roman" w:cs="Times New Roman"/>
          <w:sz w:val="28"/>
          <w:szCs w:val="28"/>
        </w:rPr>
        <w:t xml:space="preserve">последнего </w:t>
      </w:r>
      <w:r w:rsidRPr="009C4CC6">
        <w:rPr>
          <w:rFonts w:ascii="Times New Roman" w:hAnsi="Times New Roman" w:cs="Times New Roman"/>
          <w:sz w:val="28"/>
          <w:szCs w:val="28"/>
        </w:rPr>
        <w:t>этапа конкурса Фонда кино (</w:t>
      </w:r>
      <w:r w:rsidR="00D4653D" w:rsidRPr="009C4CC6">
        <w:rPr>
          <w:rFonts w:ascii="Times New Roman" w:hAnsi="Times New Roman" w:cs="Times New Roman"/>
          <w:sz w:val="28"/>
          <w:szCs w:val="28"/>
        </w:rPr>
        <w:t>декабрь</w:t>
      </w:r>
      <w:r w:rsidRPr="009C4CC6">
        <w:rPr>
          <w:rFonts w:ascii="Times New Roman" w:hAnsi="Times New Roman" w:cs="Times New Roman"/>
          <w:sz w:val="28"/>
          <w:szCs w:val="28"/>
        </w:rPr>
        <w:t xml:space="preserve"> 2017 г.) </w:t>
      </w:r>
      <w:r w:rsidR="0064165B" w:rsidRPr="009C4CC6">
        <w:rPr>
          <w:rFonts w:ascii="Times New Roman" w:hAnsi="Times New Roman" w:cs="Times New Roman"/>
          <w:sz w:val="28"/>
          <w:szCs w:val="28"/>
        </w:rPr>
        <w:t xml:space="preserve"> </w:t>
      </w:r>
      <w:r w:rsidRPr="009C4CC6">
        <w:rPr>
          <w:rFonts w:ascii="Times New Roman" w:hAnsi="Times New Roman" w:cs="Times New Roman"/>
          <w:sz w:val="28"/>
          <w:szCs w:val="28"/>
        </w:rPr>
        <w:t>Саратовская область получи</w:t>
      </w:r>
      <w:r w:rsidR="00D4653D" w:rsidRPr="009C4CC6">
        <w:rPr>
          <w:rFonts w:ascii="Times New Roman" w:hAnsi="Times New Roman" w:cs="Times New Roman"/>
          <w:sz w:val="28"/>
          <w:szCs w:val="28"/>
        </w:rPr>
        <w:t>ла</w:t>
      </w:r>
      <w:r w:rsidRPr="009C4CC6">
        <w:rPr>
          <w:rFonts w:ascii="Times New Roman" w:hAnsi="Times New Roman" w:cs="Times New Roman"/>
          <w:sz w:val="28"/>
          <w:szCs w:val="28"/>
        </w:rPr>
        <w:t xml:space="preserve"> </w:t>
      </w:r>
      <w:r w:rsidR="0040789D" w:rsidRPr="009C4CC6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Pr="009C4CC6">
        <w:rPr>
          <w:rFonts w:ascii="Times New Roman" w:hAnsi="Times New Roman" w:cs="Times New Roman"/>
          <w:sz w:val="28"/>
          <w:szCs w:val="28"/>
        </w:rPr>
        <w:t xml:space="preserve">еще </w:t>
      </w:r>
      <w:r w:rsidR="0064165B" w:rsidRPr="009C4CC6">
        <w:rPr>
          <w:rFonts w:ascii="Times New Roman" w:hAnsi="Times New Roman" w:cs="Times New Roman"/>
          <w:sz w:val="28"/>
          <w:szCs w:val="28"/>
        </w:rPr>
        <w:t xml:space="preserve">30 миллионов рублей </w:t>
      </w:r>
      <w:r w:rsidRPr="009C4CC6">
        <w:rPr>
          <w:rFonts w:ascii="Times New Roman" w:hAnsi="Times New Roman" w:cs="Times New Roman"/>
          <w:sz w:val="28"/>
          <w:szCs w:val="28"/>
        </w:rPr>
        <w:t xml:space="preserve">федеральных инвестиций </w:t>
      </w:r>
      <w:r w:rsidR="0064165B" w:rsidRPr="009C4CC6">
        <w:rPr>
          <w:rFonts w:ascii="Times New Roman" w:hAnsi="Times New Roman" w:cs="Times New Roman"/>
          <w:sz w:val="28"/>
          <w:szCs w:val="28"/>
        </w:rPr>
        <w:t xml:space="preserve">на техническое </w:t>
      </w:r>
      <w:r w:rsidR="0064165B" w:rsidRPr="009C4CC6">
        <w:rPr>
          <w:rFonts w:ascii="Times New Roman" w:hAnsi="Times New Roman" w:cs="Times New Roman"/>
          <w:i/>
          <w:sz w:val="28"/>
          <w:szCs w:val="28"/>
        </w:rPr>
        <w:t xml:space="preserve">переоснащение </w:t>
      </w:r>
      <w:r w:rsidRPr="009C4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165B" w:rsidRPr="009C4CC6">
        <w:rPr>
          <w:rFonts w:ascii="Times New Roman" w:hAnsi="Times New Roman" w:cs="Times New Roman"/>
          <w:i/>
          <w:sz w:val="28"/>
          <w:szCs w:val="28"/>
        </w:rPr>
        <w:t xml:space="preserve">6 кинозалов </w:t>
      </w:r>
      <w:r w:rsidR="0067402C" w:rsidRPr="009C4CC6">
        <w:rPr>
          <w:rFonts w:ascii="Times New Roman" w:hAnsi="Times New Roman" w:cs="Times New Roman"/>
          <w:i/>
          <w:sz w:val="28"/>
          <w:szCs w:val="28"/>
        </w:rPr>
        <w:t>в</w:t>
      </w:r>
      <w:r w:rsidR="0064165B" w:rsidRPr="009C4CC6">
        <w:rPr>
          <w:rFonts w:ascii="Times New Roman" w:hAnsi="Times New Roman" w:cs="Times New Roman"/>
          <w:i/>
          <w:sz w:val="28"/>
          <w:szCs w:val="28"/>
        </w:rPr>
        <w:t xml:space="preserve"> 5 муниципальных </w:t>
      </w:r>
      <w:r w:rsidRPr="009C4CC6">
        <w:rPr>
          <w:rFonts w:ascii="Times New Roman" w:hAnsi="Times New Roman" w:cs="Times New Roman"/>
          <w:i/>
          <w:sz w:val="28"/>
          <w:szCs w:val="28"/>
        </w:rPr>
        <w:t>район</w:t>
      </w:r>
      <w:r w:rsidR="0067402C" w:rsidRPr="009C4CC6">
        <w:rPr>
          <w:rFonts w:ascii="Times New Roman" w:hAnsi="Times New Roman" w:cs="Times New Roman"/>
          <w:i/>
          <w:sz w:val="28"/>
          <w:szCs w:val="28"/>
        </w:rPr>
        <w:t>ах</w:t>
      </w:r>
      <w:r w:rsidRPr="009C4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165B" w:rsidRPr="009C4CC6">
        <w:rPr>
          <w:rFonts w:ascii="Times New Roman" w:hAnsi="Times New Roman" w:cs="Times New Roman"/>
          <w:i/>
          <w:sz w:val="28"/>
          <w:szCs w:val="28"/>
        </w:rPr>
        <w:t xml:space="preserve">области. </w:t>
      </w:r>
      <w:r w:rsidR="0064165B" w:rsidRPr="009C4CC6">
        <w:rPr>
          <w:rFonts w:ascii="Times New Roman" w:hAnsi="Times New Roman" w:cs="Times New Roman"/>
          <w:sz w:val="28"/>
          <w:szCs w:val="28"/>
        </w:rPr>
        <w:t xml:space="preserve">В их числе </w:t>
      </w:r>
      <w:r w:rsidR="0064165B" w:rsidRPr="009C4CC6">
        <w:rPr>
          <w:rFonts w:ascii="Times New Roman" w:hAnsi="Times New Roman" w:cs="Times New Roman"/>
          <w:i/>
          <w:sz w:val="28"/>
          <w:szCs w:val="28"/>
        </w:rPr>
        <w:t>4 муниципальных учреждения культуры области:</w:t>
      </w:r>
      <w:r w:rsidR="0064165B" w:rsidRPr="009C4CC6">
        <w:rPr>
          <w:rFonts w:ascii="Times New Roman" w:hAnsi="Times New Roman" w:cs="Times New Roman"/>
          <w:sz w:val="28"/>
          <w:szCs w:val="28"/>
        </w:rPr>
        <w:t xml:space="preserve"> </w:t>
      </w:r>
      <w:r w:rsidRPr="009C4CC6">
        <w:rPr>
          <w:rFonts w:ascii="Times New Roman" w:hAnsi="Times New Roman" w:cs="Times New Roman"/>
          <w:sz w:val="28"/>
          <w:szCs w:val="28"/>
        </w:rPr>
        <w:t xml:space="preserve"> </w:t>
      </w:r>
      <w:r w:rsidR="0064165B" w:rsidRPr="009C4CC6">
        <w:rPr>
          <w:rFonts w:ascii="Times New Roman" w:hAnsi="Times New Roman" w:cs="Times New Roman"/>
          <w:sz w:val="28"/>
          <w:szCs w:val="28"/>
        </w:rPr>
        <w:t>МБУК «Районный Дом культуры» Ершовского муниципального района, МУ «Городской Дом культуры и кино» Краснокутского муниципального района, МБУ «Дворец культуры «Восход» Энгельсского муниципального района, МБУК «Районный центральный Дом культуры» Самойловского муниципального района.</w:t>
      </w:r>
      <w:r w:rsidRPr="009C4CC6">
        <w:rPr>
          <w:rFonts w:ascii="Times New Roman" w:hAnsi="Times New Roman" w:cs="Times New Roman"/>
          <w:sz w:val="28"/>
          <w:szCs w:val="28"/>
        </w:rPr>
        <w:t xml:space="preserve"> </w:t>
      </w:r>
      <w:r w:rsidR="0064165B" w:rsidRPr="009C4CC6">
        <w:rPr>
          <w:rFonts w:ascii="Times New Roman" w:hAnsi="Times New Roman" w:cs="Times New Roman"/>
          <w:sz w:val="28"/>
          <w:szCs w:val="28"/>
        </w:rPr>
        <w:t>Кроме того, получателем средств на модернизацию кинозалов ста</w:t>
      </w:r>
      <w:r w:rsidR="00D4653D" w:rsidRPr="009C4CC6">
        <w:rPr>
          <w:rFonts w:ascii="Times New Roman" w:hAnsi="Times New Roman" w:cs="Times New Roman"/>
          <w:sz w:val="28"/>
          <w:szCs w:val="28"/>
        </w:rPr>
        <w:t>ла</w:t>
      </w:r>
      <w:r w:rsidR="0064165B" w:rsidRPr="009C4CC6">
        <w:rPr>
          <w:rFonts w:ascii="Times New Roman" w:hAnsi="Times New Roman" w:cs="Times New Roman"/>
          <w:sz w:val="28"/>
          <w:szCs w:val="28"/>
        </w:rPr>
        <w:t xml:space="preserve"> </w:t>
      </w:r>
      <w:r w:rsidR="0064165B" w:rsidRPr="009C4CC6">
        <w:rPr>
          <w:rFonts w:ascii="Times New Roman" w:hAnsi="Times New Roman" w:cs="Times New Roman"/>
          <w:i/>
          <w:sz w:val="28"/>
          <w:szCs w:val="28"/>
        </w:rPr>
        <w:t xml:space="preserve">частная </w:t>
      </w:r>
      <w:r w:rsidR="0064165B" w:rsidRPr="009C4CC6">
        <w:rPr>
          <w:rFonts w:ascii="Times New Roman" w:hAnsi="Times New Roman" w:cs="Times New Roman"/>
          <w:sz w:val="28"/>
          <w:szCs w:val="28"/>
        </w:rPr>
        <w:t xml:space="preserve">компания ООО «Тетерин Фильм» </w:t>
      </w:r>
      <w:r w:rsidR="00D4653D" w:rsidRPr="009C4CC6">
        <w:rPr>
          <w:rFonts w:ascii="Times New Roman" w:hAnsi="Times New Roman" w:cs="Times New Roman"/>
          <w:sz w:val="28"/>
          <w:szCs w:val="28"/>
        </w:rPr>
        <w:t xml:space="preserve">  </w:t>
      </w:r>
      <w:r w:rsidR="0064165B" w:rsidRPr="009C4CC6">
        <w:rPr>
          <w:rFonts w:ascii="Times New Roman" w:hAnsi="Times New Roman" w:cs="Times New Roman"/>
          <w:sz w:val="28"/>
          <w:szCs w:val="28"/>
        </w:rPr>
        <w:t xml:space="preserve">(2 кинозала в г.Ртищево). </w:t>
      </w:r>
    </w:p>
    <w:p w:rsidR="00243F30" w:rsidRPr="009B5712" w:rsidRDefault="0058062C" w:rsidP="00243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43F30" w:rsidRPr="009B5712">
        <w:rPr>
          <w:rFonts w:ascii="Times New Roman" w:hAnsi="Times New Roman" w:cs="Times New Roman"/>
          <w:sz w:val="28"/>
          <w:szCs w:val="28"/>
        </w:rPr>
        <w:t xml:space="preserve">в </w:t>
      </w:r>
      <w:r w:rsidR="003F34ED" w:rsidRPr="009B5712">
        <w:rPr>
          <w:rFonts w:ascii="Times New Roman" w:hAnsi="Times New Roman" w:cs="Times New Roman"/>
          <w:sz w:val="28"/>
          <w:szCs w:val="28"/>
        </w:rPr>
        <w:t>201</w:t>
      </w:r>
      <w:r w:rsidR="0064165B" w:rsidRPr="009B5712">
        <w:rPr>
          <w:rFonts w:ascii="Times New Roman" w:hAnsi="Times New Roman" w:cs="Times New Roman"/>
          <w:sz w:val="28"/>
          <w:szCs w:val="28"/>
        </w:rPr>
        <w:t>7</w:t>
      </w:r>
      <w:r w:rsidR="003F34ED" w:rsidRPr="009B5712">
        <w:rPr>
          <w:rFonts w:ascii="Times New Roman" w:hAnsi="Times New Roman" w:cs="Times New Roman"/>
          <w:sz w:val="28"/>
          <w:szCs w:val="28"/>
        </w:rPr>
        <w:t xml:space="preserve"> год</w:t>
      </w:r>
      <w:r w:rsidR="00243F30" w:rsidRPr="009B5712">
        <w:rPr>
          <w:rFonts w:ascii="Times New Roman" w:hAnsi="Times New Roman" w:cs="Times New Roman"/>
          <w:sz w:val="28"/>
          <w:szCs w:val="28"/>
        </w:rPr>
        <w:t>у</w:t>
      </w:r>
      <w:r w:rsidR="00C14443" w:rsidRPr="009B5712">
        <w:rPr>
          <w:rFonts w:ascii="Times New Roman" w:hAnsi="Times New Roman" w:cs="Times New Roman"/>
          <w:sz w:val="28"/>
          <w:szCs w:val="28"/>
        </w:rPr>
        <w:t xml:space="preserve"> по </w:t>
      </w:r>
      <w:r w:rsidR="00D20981" w:rsidRPr="009B5712">
        <w:rPr>
          <w:rFonts w:ascii="Times New Roman" w:hAnsi="Times New Roman" w:cs="Times New Roman"/>
          <w:sz w:val="28"/>
          <w:szCs w:val="28"/>
        </w:rPr>
        <w:t>сравнению</w:t>
      </w:r>
      <w:r w:rsidR="00C14443" w:rsidRPr="009B5712">
        <w:rPr>
          <w:rFonts w:ascii="Times New Roman" w:hAnsi="Times New Roman" w:cs="Times New Roman"/>
          <w:sz w:val="28"/>
          <w:szCs w:val="28"/>
        </w:rPr>
        <w:t xml:space="preserve"> с аналогичным периодом 2016 года</w:t>
      </w:r>
      <w:r w:rsidR="003F34ED" w:rsidRPr="009B5712">
        <w:rPr>
          <w:rFonts w:ascii="Times New Roman" w:hAnsi="Times New Roman" w:cs="Times New Roman"/>
          <w:sz w:val="28"/>
          <w:szCs w:val="28"/>
        </w:rPr>
        <w:t xml:space="preserve">,  </w:t>
      </w:r>
      <w:r w:rsidR="00C63D63" w:rsidRPr="009B5712">
        <w:rPr>
          <w:rFonts w:ascii="Times New Roman" w:hAnsi="Times New Roman" w:cs="Times New Roman"/>
          <w:sz w:val="28"/>
          <w:szCs w:val="28"/>
        </w:rPr>
        <w:t>муниципальная сеть кинообслуживания</w:t>
      </w:r>
      <w:r w:rsidR="003F34ED" w:rsidRPr="009B5712">
        <w:rPr>
          <w:rFonts w:ascii="Times New Roman" w:hAnsi="Times New Roman" w:cs="Times New Roman"/>
          <w:sz w:val="28"/>
          <w:szCs w:val="28"/>
        </w:rPr>
        <w:t xml:space="preserve"> </w:t>
      </w:r>
      <w:r w:rsidR="00C63D63" w:rsidRPr="009B5712">
        <w:rPr>
          <w:rFonts w:ascii="Times New Roman" w:hAnsi="Times New Roman" w:cs="Times New Roman"/>
          <w:i/>
          <w:sz w:val="28"/>
          <w:szCs w:val="28"/>
        </w:rPr>
        <w:t xml:space="preserve">расширилась </w:t>
      </w:r>
      <w:r w:rsidR="00D20981" w:rsidRPr="009B5712">
        <w:rPr>
          <w:rFonts w:ascii="Times New Roman" w:hAnsi="Times New Roman" w:cs="Times New Roman"/>
          <w:i/>
          <w:sz w:val="28"/>
          <w:szCs w:val="28"/>
        </w:rPr>
        <w:t xml:space="preserve">с 26 </w:t>
      </w:r>
      <w:r w:rsidR="00C63D63" w:rsidRPr="009B5712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D20981" w:rsidRPr="009B5712">
        <w:rPr>
          <w:rFonts w:ascii="Times New Roman" w:hAnsi="Times New Roman" w:cs="Times New Roman"/>
          <w:i/>
          <w:sz w:val="28"/>
          <w:szCs w:val="28"/>
        </w:rPr>
        <w:t xml:space="preserve">28 </w:t>
      </w:r>
      <w:r w:rsidR="003F34ED" w:rsidRPr="009B5712">
        <w:rPr>
          <w:rFonts w:ascii="Times New Roman" w:hAnsi="Times New Roman" w:cs="Times New Roman"/>
          <w:i/>
          <w:sz w:val="28"/>
          <w:szCs w:val="28"/>
        </w:rPr>
        <w:t>муниципальных районов и территориальных образований области</w:t>
      </w:r>
      <w:r w:rsidR="003F34ED" w:rsidRPr="009B5712">
        <w:rPr>
          <w:rFonts w:ascii="Times New Roman" w:hAnsi="Times New Roman" w:cs="Times New Roman"/>
          <w:sz w:val="28"/>
          <w:szCs w:val="28"/>
        </w:rPr>
        <w:t xml:space="preserve"> (42 городских  округ</w:t>
      </w:r>
      <w:r w:rsidR="00243F30" w:rsidRPr="009B5712">
        <w:rPr>
          <w:rFonts w:ascii="Times New Roman" w:hAnsi="Times New Roman" w:cs="Times New Roman"/>
          <w:sz w:val="28"/>
          <w:szCs w:val="28"/>
        </w:rPr>
        <w:t>а</w:t>
      </w:r>
      <w:r w:rsidR="003F34ED" w:rsidRPr="009B5712">
        <w:rPr>
          <w:rFonts w:ascii="Times New Roman" w:hAnsi="Times New Roman" w:cs="Times New Roman"/>
          <w:sz w:val="28"/>
          <w:szCs w:val="28"/>
        </w:rPr>
        <w:t>, муниципальных районов и закрытых территориальных образований области)</w:t>
      </w:r>
      <w:r w:rsidR="00C63D63" w:rsidRPr="009B5712">
        <w:rPr>
          <w:rFonts w:ascii="Times New Roman" w:hAnsi="Times New Roman" w:cs="Times New Roman"/>
          <w:sz w:val="28"/>
          <w:szCs w:val="28"/>
        </w:rPr>
        <w:t xml:space="preserve">. </w:t>
      </w:r>
      <w:r w:rsidR="00C14443" w:rsidRPr="009B5712">
        <w:rPr>
          <w:rFonts w:ascii="Times New Roman" w:hAnsi="Times New Roman" w:cs="Times New Roman"/>
          <w:sz w:val="28"/>
          <w:szCs w:val="28"/>
        </w:rPr>
        <w:t>Это стало возможным за счет открытия</w:t>
      </w:r>
      <w:r w:rsidR="00D20981" w:rsidRPr="009B5712">
        <w:rPr>
          <w:rFonts w:ascii="Times New Roman" w:hAnsi="Times New Roman" w:cs="Times New Roman"/>
          <w:sz w:val="28"/>
          <w:szCs w:val="28"/>
        </w:rPr>
        <w:t xml:space="preserve"> </w:t>
      </w:r>
      <w:r w:rsidR="00243F30" w:rsidRPr="009B5712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C14443" w:rsidRPr="009B5712">
        <w:rPr>
          <w:rFonts w:ascii="Times New Roman" w:hAnsi="Times New Roman" w:cs="Times New Roman"/>
          <w:sz w:val="28"/>
          <w:szCs w:val="28"/>
        </w:rPr>
        <w:t>модернизированных кинозалов в Марксовском и Балаковском районах.</w:t>
      </w:r>
      <w:r w:rsidR="00243F30" w:rsidRPr="009B5712">
        <w:rPr>
          <w:rFonts w:ascii="Times New Roman" w:hAnsi="Times New Roman" w:cs="Times New Roman"/>
          <w:sz w:val="28"/>
          <w:szCs w:val="28"/>
        </w:rPr>
        <w:t xml:space="preserve"> На  декабрь 2017 года на территории 28 муниципальных районов области  имеются 105 киноустановок, из них  82  в сельских учреждениях культуры.  </w:t>
      </w:r>
    </w:p>
    <w:p w:rsidR="0064165B" w:rsidRPr="009B5712" w:rsidRDefault="00C63D63" w:rsidP="00580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В 2018 году муниципальная киносеть расширится за счет открытия </w:t>
      </w:r>
      <w:r w:rsidR="00315B9D" w:rsidRPr="009B5712">
        <w:rPr>
          <w:rFonts w:ascii="Times New Roman" w:hAnsi="Times New Roman" w:cs="Times New Roman"/>
          <w:sz w:val="28"/>
          <w:szCs w:val="28"/>
        </w:rPr>
        <w:t xml:space="preserve">кинозалов </w:t>
      </w:r>
      <w:r w:rsidRPr="009B5712">
        <w:rPr>
          <w:rFonts w:ascii="Times New Roman" w:hAnsi="Times New Roman" w:cs="Times New Roman"/>
          <w:sz w:val="28"/>
          <w:szCs w:val="28"/>
        </w:rPr>
        <w:t xml:space="preserve">в рамках программы субсидирования Фонда кино еще в  </w:t>
      </w:r>
      <w:r w:rsidRPr="009B5712">
        <w:rPr>
          <w:rFonts w:ascii="Times New Roman" w:hAnsi="Times New Roman" w:cs="Times New Roman"/>
          <w:i/>
          <w:sz w:val="28"/>
          <w:szCs w:val="28"/>
        </w:rPr>
        <w:t>трех</w:t>
      </w:r>
      <w:r w:rsidRPr="009B5712">
        <w:rPr>
          <w:rFonts w:ascii="Times New Roman" w:hAnsi="Times New Roman" w:cs="Times New Roman"/>
          <w:sz w:val="28"/>
          <w:szCs w:val="28"/>
        </w:rPr>
        <w:t xml:space="preserve"> </w:t>
      </w:r>
      <w:r w:rsidRPr="009B5712">
        <w:rPr>
          <w:rFonts w:ascii="Times New Roman" w:hAnsi="Times New Roman" w:cs="Times New Roman"/>
          <w:i/>
          <w:sz w:val="28"/>
          <w:szCs w:val="28"/>
        </w:rPr>
        <w:t xml:space="preserve">районах </w:t>
      </w:r>
      <w:r w:rsidRPr="009B5712">
        <w:rPr>
          <w:rFonts w:ascii="Times New Roman" w:hAnsi="Times New Roman" w:cs="Times New Roman"/>
          <w:sz w:val="28"/>
          <w:szCs w:val="28"/>
        </w:rPr>
        <w:t>(Ершовский, Ртищевский, Энгельсский)</w:t>
      </w:r>
      <w:r w:rsidR="00B4717A" w:rsidRPr="009B5712">
        <w:rPr>
          <w:rFonts w:ascii="Times New Roman" w:hAnsi="Times New Roman" w:cs="Times New Roman"/>
          <w:sz w:val="28"/>
          <w:szCs w:val="28"/>
        </w:rPr>
        <w:t>, в которых ранее были закрыты киноустановки</w:t>
      </w:r>
      <w:r w:rsidR="003F34ED" w:rsidRPr="009B5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65B" w:rsidRPr="009B5712" w:rsidRDefault="00B01946" w:rsidP="006961EE">
      <w:pPr>
        <w:pStyle w:val="a3"/>
        <w:spacing w:before="0" w:beforeAutospacing="0" w:after="0" w:afterAutospacing="0"/>
        <w:ind w:left="57" w:firstLine="709"/>
        <w:jc w:val="both"/>
        <w:rPr>
          <w:i/>
          <w:sz w:val="28"/>
          <w:szCs w:val="28"/>
        </w:rPr>
      </w:pPr>
      <w:r w:rsidRPr="009B5712">
        <w:rPr>
          <w:sz w:val="28"/>
          <w:szCs w:val="28"/>
        </w:rPr>
        <w:lastRenderedPageBreak/>
        <w:t xml:space="preserve">Необходимо отметить, что </w:t>
      </w:r>
      <w:r w:rsidR="00C63D63" w:rsidRPr="009B5712">
        <w:rPr>
          <w:sz w:val="28"/>
          <w:szCs w:val="28"/>
        </w:rPr>
        <w:t xml:space="preserve">вся </w:t>
      </w:r>
      <w:r w:rsidRPr="009B5712">
        <w:rPr>
          <w:sz w:val="28"/>
          <w:szCs w:val="28"/>
        </w:rPr>
        <w:t>работа по разработке  конкурсных документов производилась муниципальными учреждениями кино</w:t>
      </w:r>
      <w:r w:rsidRPr="009B5712">
        <w:rPr>
          <w:i/>
          <w:sz w:val="28"/>
          <w:szCs w:val="28"/>
        </w:rPr>
        <w:t xml:space="preserve"> при  координации и организационной поддержке  Саратовского областного методического киновидеоцентра.</w:t>
      </w:r>
    </w:p>
    <w:p w:rsidR="0031620D" w:rsidRPr="009B5712" w:rsidRDefault="0031620D" w:rsidP="0031620D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9B5712">
        <w:rPr>
          <w:i/>
          <w:sz w:val="28"/>
          <w:szCs w:val="28"/>
        </w:rPr>
        <w:t xml:space="preserve">В результате проведенной в 2017 году работы увеличилась обеспеченность жителей Саратова  кинозалами и  составила  69,1 % (2016 г. – 67%), обеспеченность в среднем жителей муниципальных районов  области  -  19, 6 % (2016 г. - 18,4 %).   </w:t>
      </w:r>
    </w:p>
    <w:p w:rsidR="0031620D" w:rsidRPr="009B5712" w:rsidRDefault="004E4BBE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9B5712">
        <w:rPr>
          <w:sz w:val="28"/>
          <w:szCs w:val="28"/>
        </w:rPr>
        <w:t xml:space="preserve">Однако еще остается </w:t>
      </w:r>
      <w:r w:rsidR="00C65C6F" w:rsidRPr="009B5712">
        <w:rPr>
          <w:sz w:val="28"/>
          <w:szCs w:val="28"/>
        </w:rPr>
        <w:t>затруднен</w:t>
      </w:r>
      <w:r w:rsidRPr="009B5712">
        <w:rPr>
          <w:sz w:val="28"/>
          <w:szCs w:val="28"/>
        </w:rPr>
        <w:t>ным</w:t>
      </w:r>
      <w:r w:rsidR="00C65C6F" w:rsidRPr="009B5712">
        <w:rPr>
          <w:sz w:val="28"/>
          <w:szCs w:val="28"/>
        </w:rPr>
        <w:t xml:space="preserve"> </w:t>
      </w:r>
      <w:r w:rsidR="00B50635" w:rsidRPr="009B5712">
        <w:rPr>
          <w:sz w:val="28"/>
          <w:szCs w:val="28"/>
        </w:rPr>
        <w:t xml:space="preserve">постоянный кинопоказ </w:t>
      </w:r>
      <w:r w:rsidR="004D72D3" w:rsidRPr="009B5712">
        <w:rPr>
          <w:sz w:val="28"/>
          <w:szCs w:val="28"/>
        </w:rPr>
        <w:t xml:space="preserve"> по причине </w:t>
      </w:r>
      <w:r w:rsidR="00C65C6F" w:rsidRPr="009B5712">
        <w:rPr>
          <w:sz w:val="28"/>
          <w:szCs w:val="28"/>
        </w:rPr>
        <w:t>отсутствия необходимой технической базы (киноустановок)</w:t>
      </w:r>
      <w:r w:rsidRPr="009B5712">
        <w:rPr>
          <w:sz w:val="28"/>
          <w:szCs w:val="28"/>
        </w:rPr>
        <w:t xml:space="preserve"> в  11 районах области (Базарно</w:t>
      </w:r>
      <w:r w:rsidR="0031620D" w:rsidRPr="009B5712">
        <w:rPr>
          <w:sz w:val="28"/>
          <w:szCs w:val="28"/>
        </w:rPr>
        <w:t>-К</w:t>
      </w:r>
      <w:r w:rsidRPr="009B5712">
        <w:rPr>
          <w:sz w:val="28"/>
          <w:szCs w:val="28"/>
        </w:rPr>
        <w:t>арабулакский,  Воскресенский, Духовницкий, Ершовский, Краснопартизанский, Перелюбский, Ровенский, Ртищевский, Саратовский, Хвалынский, Энгельсский районы) и г.Саратове</w:t>
      </w:r>
      <w:r w:rsidR="00C65C6F" w:rsidRPr="009B5712">
        <w:rPr>
          <w:sz w:val="28"/>
          <w:szCs w:val="28"/>
        </w:rPr>
        <w:t xml:space="preserve">. </w:t>
      </w:r>
      <w:r w:rsidRPr="009B5712">
        <w:rPr>
          <w:sz w:val="28"/>
          <w:szCs w:val="28"/>
        </w:rPr>
        <w:t xml:space="preserve"> </w:t>
      </w:r>
    </w:p>
    <w:p w:rsidR="006B1726" w:rsidRPr="009B5712" w:rsidRDefault="004E4BBE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9B5712">
        <w:rPr>
          <w:sz w:val="28"/>
          <w:szCs w:val="28"/>
        </w:rPr>
        <w:t xml:space="preserve">В </w:t>
      </w:r>
      <w:r w:rsidR="00B50635" w:rsidRPr="009B5712">
        <w:rPr>
          <w:sz w:val="28"/>
          <w:szCs w:val="28"/>
        </w:rPr>
        <w:t xml:space="preserve">настоящее время в </w:t>
      </w:r>
      <w:r w:rsidRPr="009B5712">
        <w:rPr>
          <w:sz w:val="28"/>
          <w:szCs w:val="28"/>
        </w:rPr>
        <w:t xml:space="preserve"> областном центре по</w:t>
      </w:r>
      <w:r w:rsidR="00C65C6F" w:rsidRPr="009B5712">
        <w:rPr>
          <w:sz w:val="28"/>
          <w:szCs w:val="28"/>
        </w:rPr>
        <w:t xml:space="preserve">каз </w:t>
      </w:r>
      <w:r w:rsidR="00BF37A9" w:rsidRPr="009B5712">
        <w:rPr>
          <w:sz w:val="28"/>
          <w:szCs w:val="28"/>
        </w:rPr>
        <w:t xml:space="preserve">организуется полностью </w:t>
      </w:r>
      <w:r w:rsidR="007B3671" w:rsidRPr="009B5712">
        <w:rPr>
          <w:sz w:val="28"/>
          <w:szCs w:val="28"/>
        </w:rPr>
        <w:t xml:space="preserve">в коммерческом секторе, отвечая принципам современной рыночной экономики. Репертуарная политика коммерческих кинотеатров </w:t>
      </w:r>
      <w:r w:rsidR="006B1726" w:rsidRPr="009B5712">
        <w:rPr>
          <w:sz w:val="28"/>
          <w:szCs w:val="28"/>
        </w:rPr>
        <w:t xml:space="preserve">в основном </w:t>
      </w:r>
      <w:r w:rsidR="007B3671" w:rsidRPr="009B5712">
        <w:rPr>
          <w:sz w:val="28"/>
          <w:szCs w:val="28"/>
        </w:rPr>
        <w:t>базируется на демонстрации популярных зарубежных фильмов, приносящих прибыль. Стоимость билетов в негосударственных кинотеатрах на киносеансы в г.</w:t>
      </w:r>
      <w:r w:rsidR="006B1726" w:rsidRPr="009B5712">
        <w:rPr>
          <w:sz w:val="28"/>
          <w:szCs w:val="28"/>
        </w:rPr>
        <w:t>Саратов</w:t>
      </w:r>
      <w:r w:rsidR="007B3671" w:rsidRPr="009B5712">
        <w:rPr>
          <w:sz w:val="28"/>
          <w:szCs w:val="28"/>
        </w:rPr>
        <w:t xml:space="preserve">е составляет </w:t>
      </w:r>
      <w:r w:rsidR="006B1726" w:rsidRPr="009B5712">
        <w:rPr>
          <w:sz w:val="28"/>
          <w:szCs w:val="28"/>
        </w:rPr>
        <w:t>в среднем 2</w:t>
      </w:r>
      <w:r w:rsidR="00D008E6" w:rsidRPr="009B5712">
        <w:rPr>
          <w:sz w:val="28"/>
          <w:szCs w:val="28"/>
        </w:rPr>
        <w:t>6</w:t>
      </w:r>
      <w:r w:rsidR="006B1726" w:rsidRPr="009B5712">
        <w:rPr>
          <w:sz w:val="28"/>
          <w:szCs w:val="28"/>
        </w:rPr>
        <w:t xml:space="preserve">0 рублей, в </w:t>
      </w:r>
      <w:r w:rsidR="007B3671" w:rsidRPr="009B5712">
        <w:rPr>
          <w:sz w:val="28"/>
          <w:szCs w:val="28"/>
        </w:rPr>
        <w:t xml:space="preserve">районах области колеблется от </w:t>
      </w:r>
      <w:r w:rsidR="00B50635" w:rsidRPr="009B5712">
        <w:rPr>
          <w:sz w:val="28"/>
          <w:szCs w:val="28"/>
        </w:rPr>
        <w:t>15</w:t>
      </w:r>
      <w:r w:rsidR="007B3671" w:rsidRPr="009B5712">
        <w:rPr>
          <w:sz w:val="28"/>
          <w:szCs w:val="28"/>
        </w:rPr>
        <w:t xml:space="preserve"> до </w:t>
      </w:r>
      <w:r w:rsidR="00B50635" w:rsidRPr="009B5712">
        <w:rPr>
          <w:sz w:val="28"/>
          <w:szCs w:val="28"/>
        </w:rPr>
        <w:t>40</w:t>
      </w:r>
      <w:r w:rsidR="007B3671" w:rsidRPr="009B5712">
        <w:rPr>
          <w:sz w:val="28"/>
          <w:szCs w:val="28"/>
        </w:rPr>
        <w:t xml:space="preserve"> рублей ввиду </w:t>
      </w:r>
      <w:r w:rsidR="00D008E6" w:rsidRPr="009B5712">
        <w:rPr>
          <w:sz w:val="28"/>
          <w:szCs w:val="28"/>
        </w:rPr>
        <w:t xml:space="preserve">низкой </w:t>
      </w:r>
      <w:r w:rsidR="007B3671" w:rsidRPr="009B5712">
        <w:rPr>
          <w:sz w:val="28"/>
          <w:szCs w:val="28"/>
        </w:rPr>
        <w:t xml:space="preserve">покупательной способности жителей села. </w:t>
      </w:r>
    </w:p>
    <w:p w:rsidR="00D008E6" w:rsidRPr="009B5712" w:rsidRDefault="00D008E6" w:rsidP="006961EE">
      <w:pPr>
        <w:pStyle w:val="a3"/>
        <w:spacing w:before="0" w:beforeAutospacing="0" w:after="0" w:afterAutospacing="0"/>
        <w:ind w:left="57" w:firstLine="709"/>
        <w:jc w:val="both"/>
        <w:rPr>
          <w:b/>
          <w:i/>
          <w:sz w:val="28"/>
          <w:szCs w:val="28"/>
        </w:rPr>
      </w:pPr>
      <w:r w:rsidRPr="009B5712">
        <w:rPr>
          <w:b/>
          <w:i/>
          <w:sz w:val="28"/>
          <w:szCs w:val="28"/>
        </w:rPr>
        <w:t xml:space="preserve">В связи с этим </w:t>
      </w:r>
      <w:r w:rsidR="00FC3E5D" w:rsidRPr="009B5712">
        <w:rPr>
          <w:b/>
          <w:i/>
          <w:sz w:val="28"/>
          <w:szCs w:val="28"/>
        </w:rPr>
        <w:t>перед областным киновидеоцентром остается задачей на 2018 год организация системного и планового кинопоказа в муниципальных районах, в которых отсутствуют киноустановки</w:t>
      </w:r>
      <w:r w:rsidR="00B4717A" w:rsidRPr="009B5712">
        <w:rPr>
          <w:b/>
          <w:i/>
          <w:sz w:val="28"/>
          <w:szCs w:val="28"/>
        </w:rPr>
        <w:t>, а также удаленных от областного центра сельских районах</w:t>
      </w:r>
      <w:r w:rsidR="00FC3E5D" w:rsidRPr="009B5712">
        <w:rPr>
          <w:b/>
          <w:i/>
          <w:sz w:val="28"/>
          <w:szCs w:val="28"/>
        </w:rPr>
        <w:t xml:space="preserve">. </w:t>
      </w:r>
    </w:p>
    <w:p w:rsidR="0031620D" w:rsidRPr="009B5712" w:rsidRDefault="0031620D" w:rsidP="009B4F75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4F75" w:rsidRPr="009B5712" w:rsidRDefault="009B4F75" w:rsidP="009B4F75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712">
        <w:rPr>
          <w:rFonts w:ascii="Times New Roman" w:hAnsi="Times New Roman" w:cs="Times New Roman"/>
          <w:b/>
          <w:sz w:val="28"/>
          <w:szCs w:val="28"/>
        </w:rPr>
        <w:t>ТЕКУЩАЯ СИТУАЦИЯ</w:t>
      </w:r>
      <w:r w:rsidR="00A301AD" w:rsidRPr="009B5712">
        <w:rPr>
          <w:rFonts w:ascii="Times New Roman" w:hAnsi="Times New Roman" w:cs="Times New Roman"/>
          <w:b/>
          <w:sz w:val="28"/>
          <w:szCs w:val="28"/>
        </w:rPr>
        <w:t xml:space="preserve"> В РАБОТЕ </w:t>
      </w:r>
      <w:r w:rsidR="00E03AB9" w:rsidRPr="009B5712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r w:rsidR="00A301AD" w:rsidRPr="009B5712">
        <w:rPr>
          <w:rFonts w:ascii="Times New Roman" w:hAnsi="Times New Roman" w:cs="Times New Roman"/>
          <w:b/>
          <w:sz w:val="28"/>
          <w:szCs w:val="28"/>
        </w:rPr>
        <w:t>КИНОВИДЕОЦЕНТРА</w:t>
      </w:r>
    </w:p>
    <w:p w:rsidR="009B4F75" w:rsidRPr="009B5712" w:rsidRDefault="00DA303F" w:rsidP="009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В </w:t>
      </w:r>
      <w:r w:rsidR="009B4F75" w:rsidRPr="009B5712">
        <w:rPr>
          <w:rFonts w:ascii="Times New Roman" w:hAnsi="Times New Roman" w:cs="Times New Roman"/>
          <w:sz w:val="28"/>
          <w:szCs w:val="28"/>
        </w:rPr>
        <w:t xml:space="preserve">отличие от целого ряда регионов России в Саратовской области удалось в целом сохранить </w:t>
      </w:r>
      <w:r w:rsidRPr="009B5712">
        <w:rPr>
          <w:rFonts w:ascii="Times New Roman" w:hAnsi="Times New Roman" w:cs="Times New Roman"/>
          <w:sz w:val="28"/>
          <w:szCs w:val="28"/>
        </w:rPr>
        <w:t xml:space="preserve">муниципальную киносеть, а также </w:t>
      </w:r>
      <w:r w:rsidRPr="009B5712">
        <w:rPr>
          <w:rFonts w:ascii="Times New Roman" w:hAnsi="Times New Roman" w:cs="Times New Roman"/>
          <w:i/>
          <w:sz w:val="28"/>
          <w:szCs w:val="28"/>
        </w:rPr>
        <w:t>областной</w:t>
      </w:r>
      <w:r w:rsidRPr="009B5712">
        <w:rPr>
          <w:rFonts w:ascii="Times New Roman" w:hAnsi="Times New Roman" w:cs="Times New Roman"/>
          <w:sz w:val="28"/>
          <w:szCs w:val="28"/>
        </w:rPr>
        <w:t xml:space="preserve"> </w:t>
      </w:r>
      <w:r w:rsidR="009B4F75" w:rsidRPr="009B5712">
        <w:rPr>
          <w:rFonts w:ascii="Times New Roman" w:hAnsi="Times New Roman" w:cs="Times New Roman"/>
          <w:i/>
          <w:sz w:val="28"/>
          <w:szCs w:val="28"/>
        </w:rPr>
        <w:t>киновидеоцентр</w:t>
      </w:r>
      <w:r w:rsidR="009B4F75" w:rsidRPr="009B5712">
        <w:rPr>
          <w:rFonts w:ascii="Times New Roman" w:hAnsi="Times New Roman" w:cs="Times New Roman"/>
          <w:sz w:val="28"/>
          <w:szCs w:val="28"/>
        </w:rPr>
        <w:t xml:space="preserve"> как государственное учреждение в ведомстве министерства культуры Саратовской области.</w:t>
      </w:r>
    </w:p>
    <w:p w:rsidR="0031620D" w:rsidRPr="009B5712" w:rsidRDefault="009B4F75" w:rsidP="009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>Это дало возможность сохранить инфраструктуру кинопоказа,  продолжать  пополнять областной киновидеофонд</w:t>
      </w:r>
      <w:r w:rsidR="00DA303F" w:rsidRPr="009B5712">
        <w:rPr>
          <w:rFonts w:ascii="Times New Roman" w:hAnsi="Times New Roman" w:cs="Times New Roman"/>
          <w:sz w:val="28"/>
          <w:szCs w:val="28"/>
        </w:rPr>
        <w:t>, вести гражданское и патриотическое воспитание населения средствами кино</w:t>
      </w:r>
      <w:r w:rsidRPr="009B5712">
        <w:rPr>
          <w:rFonts w:ascii="Times New Roman" w:hAnsi="Times New Roman" w:cs="Times New Roman"/>
          <w:sz w:val="28"/>
          <w:szCs w:val="28"/>
        </w:rPr>
        <w:t xml:space="preserve">. </w:t>
      </w:r>
      <w:r w:rsidR="00DA303F" w:rsidRPr="009B5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F75" w:rsidRPr="009B5712" w:rsidRDefault="00DA303F" w:rsidP="009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B4F75" w:rsidRPr="009B5712">
        <w:rPr>
          <w:rFonts w:ascii="Times New Roman" w:hAnsi="Times New Roman" w:cs="Times New Roman"/>
          <w:sz w:val="28"/>
          <w:szCs w:val="28"/>
        </w:rPr>
        <w:t xml:space="preserve">система фильмообеспечения </w:t>
      </w:r>
      <w:r w:rsidRPr="009B5712">
        <w:rPr>
          <w:rFonts w:ascii="Times New Roman" w:hAnsi="Times New Roman" w:cs="Times New Roman"/>
          <w:sz w:val="28"/>
          <w:szCs w:val="28"/>
        </w:rPr>
        <w:t xml:space="preserve">и показа </w:t>
      </w:r>
      <w:r w:rsidR="009B4F75" w:rsidRPr="009B5712">
        <w:rPr>
          <w:rFonts w:ascii="Times New Roman" w:hAnsi="Times New Roman" w:cs="Times New Roman"/>
          <w:sz w:val="28"/>
          <w:szCs w:val="28"/>
        </w:rPr>
        <w:t xml:space="preserve">адаптирована </w:t>
      </w:r>
      <w:r w:rsidR="009B4F75" w:rsidRPr="009B5712">
        <w:rPr>
          <w:rFonts w:ascii="Times New Roman" w:hAnsi="Times New Roman" w:cs="Times New Roman"/>
          <w:i/>
          <w:sz w:val="28"/>
          <w:szCs w:val="28"/>
        </w:rPr>
        <w:t>киновидеоцентром</w:t>
      </w:r>
      <w:r w:rsidR="009B4F75" w:rsidRPr="009B5712">
        <w:rPr>
          <w:rFonts w:ascii="Times New Roman" w:hAnsi="Times New Roman" w:cs="Times New Roman"/>
          <w:sz w:val="28"/>
          <w:szCs w:val="28"/>
        </w:rPr>
        <w:t xml:space="preserve"> к новым </w:t>
      </w:r>
      <w:r w:rsidRPr="009B5712">
        <w:rPr>
          <w:rFonts w:ascii="Times New Roman" w:hAnsi="Times New Roman" w:cs="Times New Roman"/>
          <w:sz w:val="28"/>
          <w:szCs w:val="28"/>
        </w:rPr>
        <w:t xml:space="preserve"> техническим и социальным </w:t>
      </w:r>
      <w:r w:rsidR="009B4F75" w:rsidRPr="009B5712">
        <w:rPr>
          <w:rFonts w:ascii="Times New Roman" w:hAnsi="Times New Roman" w:cs="Times New Roman"/>
          <w:sz w:val="28"/>
          <w:szCs w:val="28"/>
        </w:rPr>
        <w:t xml:space="preserve">условиям. </w:t>
      </w:r>
      <w:r w:rsidR="00161900" w:rsidRPr="009B5712">
        <w:rPr>
          <w:rFonts w:ascii="Times New Roman" w:hAnsi="Times New Roman" w:cs="Times New Roman"/>
          <w:sz w:val="28"/>
          <w:szCs w:val="28"/>
        </w:rPr>
        <w:t xml:space="preserve"> О</w:t>
      </w:r>
      <w:r w:rsidR="009B4F75" w:rsidRPr="009B5712">
        <w:rPr>
          <w:rFonts w:ascii="Times New Roman" w:hAnsi="Times New Roman" w:cs="Times New Roman"/>
          <w:sz w:val="28"/>
          <w:szCs w:val="28"/>
        </w:rPr>
        <w:t xml:space="preserve">сновным партнером </w:t>
      </w:r>
      <w:r w:rsidR="00161900" w:rsidRPr="009B5712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="009B4F75" w:rsidRPr="009B5712">
        <w:rPr>
          <w:rFonts w:ascii="Times New Roman" w:hAnsi="Times New Roman" w:cs="Times New Roman"/>
          <w:sz w:val="28"/>
          <w:szCs w:val="28"/>
        </w:rPr>
        <w:t xml:space="preserve">публичного показа на </w:t>
      </w:r>
      <w:r w:rsidR="00161900" w:rsidRPr="009B571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B4F75" w:rsidRPr="009B5712">
        <w:rPr>
          <w:rFonts w:ascii="Times New Roman" w:hAnsi="Times New Roman" w:cs="Times New Roman"/>
          <w:sz w:val="28"/>
          <w:szCs w:val="28"/>
        </w:rPr>
        <w:t xml:space="preserve">киноустановках области </w:t>
      </w:r>
      <w:r w:rsidR="00161900" w:rsidRPr="009B5712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9B4F75" w:rsidRPr="009B5712">
        <w:rPr>
          <w:rFonts w:ascii="Times New Roman" w:hAnsi="Times New Roman" w:cs="Times New Roman"/>
          <w:sz w:val="28"/>
          <w:szCs w:val="28"/>
        </w:rPr>
        <w:t xml:space="preserve">учреждения культуры муниципальных районов области. </w:t>
      </w:r>
      <w:r w:rsidR="00BE6394" w:rsidRPr="009B5712">
        <w:rPr>
          <w:rFonts w:ascii="Times New Roman" w:hAnsi="Times New Roman" w:cs="Times New Roman"/>
          <w:sz w:val="28"/>
          <w:szCs w:val="28"/>
        </w:rPr>
        <w:t xml:space="preserve"> </w:t>
      </w:r>
      <w:r w:rsidR="00161900" w:rsidRPr="009B5712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9B4F75" w:rsidRPr="009B5712">
        <w:rPr>
          <w:rFonts w:ascii="Times New Roman" w:hAnsi="Times New Roman" w:cs="Times New Roman"/>
          <w:sz w:val="28"/>
          <w:szCs w:val="28"/>
        </w:rPr>
        <w:t xml:space="preserve"> киновидеоцентр </w:t>
      </w:r>
      <w:r w:rsidR="009B4F75" w:rsidRPr="009B5712">
        <w:rPr>
          <w:rFonts w:ascii="Times New Roman" w:hAnsi="Times New Roman" w:cs="Times New Roman"/>
          <w:i/>
          <w:sz w:val="28"/>
          <w:szCs w:val="28"/>
        </w:rPr>
        <w:t>в полном объеме</w:t>
      </w:r>
      <w:r w:rsidR="009B4F75" w:rsidRPr="009B5712">
        <w:rPr>
          <w:rFonts w:ascii="Times New Roman" w:hAnsi="Times New Roman" w:cs="Times New Roman"/>
          <w:sz w:val="28"/>
          <w:szCs w:val="28"/>
        </w:rPr>
        <w:t xml:space="preserve"> оказывает методическую и  консультационную помощь учреждениям культуры и организациям всех форм собственности в проведении киномероприятий и организации публичного кинопоказа.</w:t>
      </w:r>
    </w:p>
    <w:p w:rsidR="00FC571D" w:rsidRPr="009B5712" w:rsidRDefault="00FC571D" w:rsidP="00FC5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712">
        <w:rPr>
          <w:rFonts w:ascii="Times New Roman" w:hAnsi="Times New Roman"/>
          <w:sz w:val="28"/>
          <w:szCs w:val="28"/>
        </w:rPr>
        <w:t xml:space="preserve">С целью оптимизации структуры и деятельности </w:t>
      </w:r>
      <w:r w:rsidRPr="009B5712">
        <w:rPr>
          <w:rFonts w:ascii="Times New Roman" w:hAnsi="Times New Roman"/>
          <w:i/>
          <w:sz w:val="28"/>
          <w:szCs w:val="28"/>
        </w:rPr>
        <w:t>областного киновидеоцентра</w:t>
      </w:r>
      <w:r w:rsidRPr="009B5712">
        <w:rPr>
          <w:rFonts w:ascii="Times New Roman" w:hAnsi="Times New Roman"/>
          <w:sz w:val="28"/>
          <w:szCs w:val="28"/>
        </w:rPr>
        <w:t xml:space="preserve"> за период с 2010 по 2014 годы были закрыты его филиалы в г.г.Пугачеве и Энгельсе, в 2017 году закрыт Балашовский филиал.  В </w:t>
      </w:r>
      <w:r w:rsidRPr="009B5712">
        <w:rPr>
          <w:rFonts w:ascii="Times New Roman" w:hAnsi="Times New Roman"/>
          <w:sz w:val="28"/>
          <w:szCs w:val="28"/>
        </w:rPr>
        <w:lastRenderedPageBreak/>
        <w:t xml:space="preserve">настоящее время </w:t>
      </w:r>
      <w:r w:rsidRPr="009B5712">
        <w:rPr>
          <w:rFonts w:ascii="Times New Roman" w:hAnsi="Times New Roman"/>
          <w:i/>
          <w:sz w:val="28"/>
          <w:szCs w:val="28"/>
        </w:rPr>
        <w:t>областной киновидеоцентр</w:t>
      </w:r>
      <w:r w:rsidRPr="009B5712">
        <w:rPr>
          <w:rFonts w:ascii="Times New Roman" w:hAnsi="Times New Roman"/>
          <w:sz w:val="28"/>
          <w:szCs w:val="28"/>
        </w:rPr>
        <w:t xml:space="preserve"> в полном объеме оказывает методическую и  консультационную помощь учреждениям культуры и организациям всех форм собственности в проведении киномероприятий и организации публичного кинопоказа.</w:t>
      </w:r>
      <w:bookmarkStart w:id="0" w:name="_GoBack"/>
      <w:bookmarkEnd w:id="0"/>
    </w:p>
    <w:p w:rsidR="00EE2ACA" w:rsidRPr="009B5712" w:rsidRDefault="009B4F75" w:rsidP="00BE6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На текущий момент в структуру </w:t>
      </w:r>
      <w:r w:rsidRPr="009B5712">
        <w:rPr>
          <w:rFonts w:ascii="Times New Roman" w:hAnsi="Times New Roman" w:cs="Times New Roman"/>
          <w:i/>
          <w:sz w:val="28"/>
          <w:szCs w:val="28"/>
        </w:rPr>
        <w:t xml:space="preserve">киновидеоцентра  </w:t>
      </w:r>
      <w:r w:rsidRPr="009B5712">
        <w:rPr>
          <w:rFonts w:ascii="Times New Roman" w:hAnsi="Times New Roman" w:cs="Times New Roman"/>
          <w:sz w:val="28"/>
          <w:szCs w:val="28"/>
        </w:rPr>
        <w:t>входят кинозал «На Рижской» (г.Саратов) и</w:t>
      </w:r>
      <w:r w:rsidRPr="009B57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1900" w:rsidRPr="009B5712">
        <w:rPr>
          <w:rFonts w:ascii="Times New Roman" w:hAnsi="Times New Roman" w:cs="Times New Roman"/>
          <w:i/>
          <w:sz w:val="28"/>
          <w:szCs w:val="28"/>
        </w:rPr>
        <w:t xml:space="preserve">два </w:t>
      </w:r>
      <w:r w:rsidRPr="009B5712">
        <w:rPr>
          <w:rFonts w:ascii="Times New Roman" w:hAnsi="Times New Roman" w:cs="Times New Roman"/>
          <w:i/>
          <w:sz w:val="28"/>
          <w:szCs w:val="28"/>
        </w:rPr>
        <w:t>филиала</w:t>
      </w:r>
      <w:r w:rsidRPr="009B5712">
        <w:rPr>
          <w:rFonts w:ascii="Times New Roman" w:hAnsi="Times New Roman" w:cs="Times New Roman"/>
          <w:sz w:val="28"/>
          <w:szCs w:val="28"/>
        </w:rPr>
        <w:t xml:space="preserve"> (с кинозалами для публичного показа) в г.г.Аткарск, Вольск</w:t>
      </w:r>
      <w:r w:rsidRPr="009B5712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B4717A" w:rsidRPr="009B5712">
        <w:rPr>
          <w:rFonts w:ascii="Times New Roman" w:hAnsi="Times New Roman" w:cs="Times New Roman"/>
          <w:i/>
          <w:sz w:val="28"/>
          <w:szCs w:val="28"/>
        </w:rPr>
        <w:t>О</w:t>
      </w:r>
      <w:r w:rsidR="0031620D" w:rsidRPr="009B5712">
        <w:rPr>
          <w:rFonts w:ascii="Times New Roman" w:eastAsia="Times New Roman" w:hAnsi="Times New Roman" w:cs="Times New Roman"/>
          <w:i/>
          <w:sz w:val="28"/>
          <w:szCs w:val="28"/>
        </w:rPr>
        <w:t>бластной киновидеоцентр</w:t>
      </w:r>
      <w:r w:rsidR="0031620D" w:rsidRPr="009B5712">
        <w:rPr>
          <w:rFonts w:ascii="Times New Roman" w:eastAsia="Times New Roman" w:hAnsi="Times New Roman" w:cs="Times New Roman"/>
          <w:sz w:val="28"/>
          <w:szCs w:val="28"/>
        </w:rPr>
        <w:t xml:space="preserve"> оказывает услуги показа в своем кинозале «На Рижской» (45 посадочных мест) и кинозалах двух его филиалов</w:t>
      </w:r>
      <w:r w:rsidR="00EE2ACA" w:rsidRPr="009B57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741" w:rsidRPr="009B5712" w:rsidRDefault="008D7741" w:rsidP="008D7741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>В 2017 году</w:t>
      </w:r>
      <w:r w:rsidRPr="009B5712">
        <w:rPr>
          <w:rFonts w:ascii="Times New Roman" w:hAnsi="Times New Roman" w:cs="Times New Roman"/>
          <w:i/>
          <w:sz w:val="28"/>
          <w:szCs w:val="28"/>
        </w:rPr>
        <w:t xml:space="preserve"> областной киновидеоцентр действовал как эффективный </w:t>
      </w:r>
      <w:r w:rsidRPr="009B5712">
        <w:rPr>
          <w:rFonts w:ascii="Times New Roman" w:hAnsi="Times New Roman" w:cs="Times New Roman"/>
          <w:sz w:val="28"/>
          <w:szCs w:val="28"/>
        </w:rPr>
        <w:t>кинодосуговый, кинообразовательный центр с доступными современными возможностями кинопоказа для жителей  городских поселений и сельских районов.  Помимо этого в 2017 году областной киновидеоцентр  являлся</w:t>
      </w:r>
      <w:r w:rsidRPr="009B57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5712">
        <w:rPr>
          <w:rFonts w:ascii="Times New Roman" w:hAnsi="Times New Roman" w:cs="Times New Roman"/>
          <w:sz w:val="28"/>
          <w:szCs w:val="28"/>
        </w:rPr>
        <w:t xml:space="preserve">официальным координатором кинопроектов областного и межрегионального значения, образовательной и социальной киноплощадкой Саратова и Саратовской области. </w:t>
      </w:r>
    </w:p>
    <w:p w:rsidR="00B67EDB" w:rsidRPr="009B5712" w:rsidRDefault="00B67EDB" w:rsidP="00B67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 xml:space="preserve">Областным киновидеоцентром 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была  налажена эффективная работа по предоставлению учреждениям образования, культуры и иным организациям услуг  проката  тематических кинопрограмм и художественных кинофильмов, посвященных определенным международным  и российским событиям, знаменательным отечественным датам. </w:t>
      </w:r>
    </w:p>
    <w:p w:rsidR="0031620D" w:rsidRPr="009B5712" w:rsidRDefault="00B67EDB" w:rsidP="0073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ab/>
      </w:r>
      <w:r w:rsidR="00EE2ACA" w:rsidRPr="009B5712">
        <w:rPr>
          <w:rFonts w:ascii="Times New Roman" w:eastAsia="Times New Roman" w:hAnsi="Times New Roman" w:cs="Times New Roman"/>
          <w:sz w:val="28"/>
          <w:szCs w:val="28"/>
        </w:rPr>
        <w:t>Основными потребителями услуг, предоставляемых киновидеоцентром, явля</w:t>
      </w:r>
      <w:r w:rsidR="00FC571D" w:rsidRPr="009B57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2ACA" w:rsidRPr="009B5712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FC571D" w:rsidRPr="009B5712">
        <w:rPr>
          <w:rFonts w:ascii="Times New Roman" w:eastAsia="Times New Roman" w:hAnsi="Times New Roman" w:cs="Times New Roman"/>
          <w:sz w:val="28"/>
          <w:szCs w:val="28"/>
        </w:rPr>
        <w:t xml:space="preserve">население области, </w:t>
      </w:r>
      <w:r w:rsidR="00FC571D" w:rsidRPr="009B5712">
        <w:rPr>
          <w:rFonts w:ascii="Times New Roman" w:eastAsia="Times New Roman" w:hAnsi="Times New Roman" w:cs="Times New Roman"/>
          <w:i/>
          <w:sz w:val="28"/>
          <w:szCs w:val="28"/>
        </w:rPr>
        <w:t>не имеющее высоких доходов:</w:t>
      </w:r>
      <w:r w:rsidR="00FC571D" w:rsidRPr="009B5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5C1" w:rsidRPr="009B5712">
        <w:rPr>
          <w:rFonts w:ascii="Times New Roman" w:eastAsia="Times New Roman" w:hAnsi="Times New Roman" w:cs="Times New Roman"/>
          <w:sz w:val="28"/>
          <w:szCs w:val="28"/>
        </w:rPr>
        <w:t xml:space="preserve">учащаяся и студенческая молодежь;  </w:t>
      </w:r>
      <w:r w:rsidR="00EE2ACA" w:rsidRPr="009B5712">
        <w:rPr>
          <w:rFonts w:ascii="Times New Roman" w:eastAsia="Times New Roman" w:hAnsi="Times New Roman" w:cs="Times New Roman"/>
          <w:sz w:val="28"/>
          <w:szCs w:val="28"/>
        </w:rPr>
        <w:t xml:space="preserve">жители муниципальных районов, в которых закрыты киноустановки; ветераны  войны и труда; молодые семьи; </w:t>
      </w:r>
      <w:r w:rsidR="0031620D" w:rsidRPr="009B5712">
        <w:rPr>
          <w:rFonts w:ascii="Times New Roman" w:eastAsia="Times New Roman" w:hAnsi="Times New Roman" w:cs="Times New Roman"/>
          <w:sz w:val="28"/>
          <w:szCs w:val="28"/>
        </w:rPr>
        <w:t>социально незащищенны</w:t>
      </w:r>
      <w:r w:rsidR="00EE2ACA" w:rsidRPr="009B57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1620D" w:rsidRPr="009B5712">
        <w:rPr>
          <w:rFonts w:ascii="Times New Roman" w:eastAsia="Times New Roman" w:hAnsi="Times New Roman" w:cs="Times New Roman"/>
          <w:sz w:val="28"/>
          <w:szCs w:val="28"/>
        </w:rPr>
        <w:t xml:space="preserve"> категори</w:t>
      </w:r>
      <w:r w:rsidR="00EE2ACA" w:rsidRPr="009B57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620D" w:rsidRPr="009B5712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8A15C1" w:rsidRPr="009B57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620D" w:rsidRPr="009B5712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EE2ACA" w:rsidRPr="009B57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1620D" w:rsidRPr="009B5712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здоровья. </w:t>
      </w:r>
    </w:p>
    <w:p w:rsidR="007402ED" w:rsidRPr="009B5712" w:rsidRDefault="007402ED" w:rsidP="007402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712">
        <w:rPr>
          <w:sz w:val="28"/>
          <w:szCs w:val="28"/>
        </w:rPr>
        <w:t xml:space="preserve">Необходимо отметить, что география деятельности </w:t>
      </w:r>
      <w:r w:rsidRPr="009B5712">
        <w:rPr>
          <w:i/>
          <w:sz w:val="28"/>
          <w:szCs w:val="28"/>
        </w:rPr>
        <w:t xml:space="preserve">киновидеоцентра </w:t>
      </w:r>
      <w:r w:rsidRPr="009B5712">
        <w:rPr>
          <w:sz w:val="28"/>
          <w:szCs w:val="28"/>
        </w:rPr>
        <w:t>с 2016 года начала</w:t>
      </w:r>
      <w:r w:rsidRPr="009B5712">
        <w:rPr>
          <w:i/>
          <w:sz w:val="28"/>
          <w:szCs w:val="28"/>
        </w:rPr>
        <w:t xml:space="preserve"> </w:t>
      </w:r>
      <w:r w:rsidRPr="009B5712">
        <w:rPr>
          <w:sz w:val="28"/>
          <w:szCs w:val="28"/>
        </w:rPr>
        <w:t xml:space="preserve">сокращаться. Причина - активное внедрение на территории региона  программы Фонда кино, направленной на выделение субсидий для модернизации и технического переоснащения кинозалов в населенных пунктах с численностью  до 500 тыс. человек (в 2016-2017 г.г. модернизировано 13 кинозалов  в 10 муниципальных  районах). Одним из условий программы Фонда кино является заключение  соответствующих договоров на осуществление в обновленных кинозалах  показа </w:t>
      </w:r>
      <w:r w:rsidRPr="009B5712">
        <w:rPr>
          <w:i/>
          <w:sz w:val="28"/>
          <w:szCs w:val="28"/>
        </w:rPr>
        <w:t xml:space="preserve">только </w:t>
      </w:r>
      <w:r w:rsidRPr="009B5712">
        <w:rPr>
          <w:sz w:val="28"/>
          <w:szCs w:val="28"/>
        </w:rPr>
        <w:t xml:space="preserve">крупными российскими дистрибьюторами.  </w:t>
      </w:r>
    </w:p>
    <w:p w:rsidR="0087143C" w:rsidRPr="009B5712" w:rsidRDefault="00FC571D" w:rsidP="007402ED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9B5712">
        <w:rPr>
          <w:sz w:val="28"/>
          <w:szCs w:val="28"/>
        </w:rPr>
        <w:t xml:space="preserve">Поэтому </w:t>
      </w:r>
      <w:r w:rsidR="007402ED" w:rsidRPr="009B5712">
        <w:rPr>
          <w:sz w:val="28"/>
          <w:szCs w:val="28"/>
        </w:rPr>
        <w:t xml:space="preserve">перед </w:t>
      </w:r>
      <w:r w:rsidRPr="009B5712">
        <w:rPr>
          <w:i/>
          <w:sz w:val="28"/>
          <w:szCs w:val="28"/>
        </w:rPr>
        <w:t>областным</w:t>
      </w:r>
      <w:r w:rsidRPr="009B5712">
        <w:rPr>
          <w:sz w:val="28"/>
          <w:szCs w:val="28"/>
        </w:rPr>
        <w:t xml:space="preserve"> </w:t>
      </w:r>
      <w:r w:rsidR="007402ED" w:rsidRPr="009B5712">
        <w:rPr>
          <w:i/>
          <w:sz w:val="28"/>
          <w:szCs w:val="28"/>
        </w:rPr>
        <w:t>киновидеоцентром</w:t>
      </w:r>
      <w:r w:rsidR="007402ED" w:rsidRPr="009B5712">
        <w:rPr>
          <w:sz w:val="28"/>
          <w:szCs w:val="28"/>
        </w:rPr>
        <w:t xml:space="preserve">  стоит принципиальная </w:t>
      </w:r>
      <w:r w:rsidRPr="009B5712">
        <w:rPr>
          <w:i/>
          <w:sz w:val="28"/>
          <w:szCs w:val="28"/>
        </w:rPr>
        <w:t xml:space="preserve">цель - </w:t>
      </w:r>
      <w:r w:rsidR="007402ED" w:rsidRPr="009B5712">
        <w:rPr>
          <w:i/>
          <w:sz w:val="28"/>
          <w:szCs w:val="28"/>
        </w:rPr>
        <w:t>сохранени</w:t>
      </w:r>
      <w:r w:rsidRPr="009B5712">
        <w:rPr>
          <w:i/>
          <w:sz w:val="28"/>
          <w:szCs w:val="28"/>
        </w:rPr>
        <w:t>е</w:t>
      </w:r>
      <w:r w:rsidR="007402ED" w:rsidRPr="009B5712">
        <w:rPr>
          <w:i/>
          <w:sz w:val="28"/>
          <w:szCs w:val="28"/>
        </w:rPr>
        <w:t xml:space="preserve">  кинопоказа  и  ведени</w:t>
      </w:r>
      <w:r w:rsidRPr="009B5712">
        <w:rPr>
          <w:i/>
          <w:sz w:val="28"/>
          <w:szCs w:val="28"/>
        </w:rPr>
        <w:t>е</w:t>
      </w:r>
      <w:r w:rsidR="007402ED" w:rsidRPr="009B5712">
        <w:rPr>
          <w:i/>
          <w:sz w:val="28"/>
          <w:szCs w:val="28"/>
        </w:rPr>
        <w:t xml:space="preserve"> фестивальной, образовательной и методической  деятельности</w:t>
      </w:r>
      <w:r w:rsidR="007402ED" w:rsidRPr="009B5712">
        <w:rPr>
          <w:sz w:val="28"/>
          <w:szCs w:val="28"/>
        </w:rPr>
        <w:t xml:space="preserve"> на территории муниципальных районов. Поэтому в 2018 году  </w:t>
      </w:r>
      <w:r w:rsidR="007402ED" w:rsidRPr="009B5712">
        <w:rPr>
          <w:i/>
          <w:sz w:val="28"/>
          <w:szCs w:val="28"/>
        </w:rPr>
        <w:t>областным киновидеоцентром</w:t>
      </w:r>
      <w:r w:rsidR="007402ED" w:rsidRPr="009B5712">
        <w:rPr>
          <w:sz w:val="28"/>
          <w:szCs w:val="28"/>
        </w:rPr>
        <w:t xml:space="preserve"> </w:t>
      </w:r>
      <w:r w:rsidRPr="009B5712">
        <w:rPr>
          <w:sz w:val="28"/>
          <w:szCs w:val="28"/>
        </w:rPr>
        <w:t xml:space="preserve">планируется постепенное </w:t>
      </w:r>
      <w:r w:rsidRPr="009B5712">
        <w:rPr>
          <w:i/>
          <w:sz w:val="28"/>
          <w:szCs w:val="28"/>
        </w:rPr>
        <w:t xml:space="preserve"> </w:t>
      </w:r>
      <w:r w:rsidR="007402ED" w:rsidRPr="009B5712">
        <w:rPr>
          <w:i/>
          <w:sz w:val="28"/>
          <w:szCs w:val="28"/>
        </w:rPr>
        <w:t xml:space="preserve"> внедрени</w:t>
      </w:r>
      <w:r w:rsidRPr="009B5712">
        <w:rPr>
          <w:i/>
          <w:sz w:val="28"/>
          <w:szCs w:val="28"/>
        </w:rPr>
        <w:t>е</w:t>
      </w:r>
      <w:r w:rsidR="007402ED" w:rsidRPr="009B5712">
        <w:rPr>
          <w:i/>
          <w:sz w:val="28"/>
          <w:szCs w:val="28"/>
        </w:rPr>
        <w:t xml:space="preserve"> новых форм предоставления населению платных киноуслуг</w:t>
      </w:r>
      <w:r w:rsidR="007402ED" w:rsidRPr="009B5712">
        <w:rPr>
          <w:sz w:val="28"/>
          <w:szCs w:val="28"/>
        </w:rPr>
        <w:t>.</w:t>
      </w:r>
      <w:r w:rsidR="007402ED" w:rsidRPr="009B5712">
        <w:rPr>
          <w:i/>
          <w:sz w:val="28"/>
          <w:szCs w:val="28"/>
        </w:rPr>
        <w:t xml:space="preserve"> </w:t>
      </w:r>
    </w:p>
    <w:p w:rsidR="007402ED" w:rsidRPr="009B5712" w:rsidRDefault="007402ED" w:rsidP="00740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Следует учитывать, что 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>внедрение и расширение платных услуг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 в кинообслуживании диктуется и самой организационно-правовой формой учреждения – «государственное автономное учреждение культуры».</w:t>
      </w:r>
    </w:p>
    <w:p w:rsidR="00FC571D" w:rsidRPr="009B5712" w:rsidRDefault="007402ED" w:rsidP="00740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 xml:space="preserve">Потенциальные риски при выполнении данной задачи: </w:t>
      </w:r>
    </w:p>
    <w:p w:rsidR="00FC571D" w:rsidRPr="009B5712" w:rsidRDefault="00FC571D" w:rsidP="00740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- </w:t>
      </w:r>
      <w:r w:rsidR="007402ED" w:rsidRPr="009B5712">
        <w:rPr>
          <w:rFonts w:ascii="Times New Roman" w:eastAsia="Times New Roman" w:hAnsi="Times New Roman" w:cs="Times New Roman"/>
          <w:sz w:val="28"/>
          <w:szCs w:val="28"/>
        </w:rPr>
        <w:t>отсутствие современной технической базы и/или ее материальный  износ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 в районах области</w:t>
      </w:r>
      <w:r w:rsidR="007402ED" w:rsidRPr="009B57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402ED" w:rsidRPr="009B5712" w:rsidRDefault="00FC571D" w:rsidP="00740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- отсутствие </w:t>
      </w:r>
      <w:r w:rsidR="007402ED" w:rsidRPr="009B5712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02ED" w:rsidRPr="009B5712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обеспечивающего качественный кинопоказ оборудования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  у 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>областного киновидеоцентра</w:t>
      </w:r>
      <w:r w:rsidR="007402ED" w:rsidRPr="009B57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E23" w:rsidRPr="009B5712" w:rsidRDefault="00EC5E23" w:rsidP="00BF37A9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3AB9" w:rsidRPr="009B5712" w:rsidRDefault="003B2BAD" w:rsidP="00EF4A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ИСПОЛНЕНИЕ </w:t>
      </w:r>
      <w:r w:rsidR="00EF4AE8" w:rsidRPr="009B5712"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ФИНАНСОВОГО </w:t>
      </w:r>
      <w:r w:rsidRPr="009B5712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ПЛАНА </w:t>
      </w:r>
    </w:p>
    <w:p w:rsidR="00EF4AE8" w:rsidRPr="009B5712" w:rsidRDefault="00E03AB9" w:rsidP="00EF4A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ОБЛАСТНОГО </w:t>
      </w:r>
      <w:r w:rsidR="00EF4AE8" w:rsidRPr="009B5712">
        <w:rPr>
          <w:rFonts w:ascii="Times New Roman" w:eastAsia="Times New Roman" w:hAnsi="Times New Roman" w:cs="Times New Roman"/>
          <w:b/>
          <w:sz w:val="28"/>
          <w:szCs w:val="28"/>
        </w:rPr>
        <w:t>КИНОВИДЕОЦЕНТРА</w:t>
      </w:r>
    </w:p>
    <w:p w:rsidR="00EF4AE8" w:rsidRPr="009B5712" w:rsidRDefault="00EF4AE8" w:rsidP="00EF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>Бюджет учреждения на 2017 год составил 29 163 952,62 руб. (в том числе: бюджетные источники – 26 643 952,62  руб.,   внебюджетные источники – 2 520 000 руб.);</w:t>
      </w:r>
    </w:p>
    <w:p w:rsidR="00EF4AE8" w:rsidRPr="009B5712" w:rsidRDefault="00EF4AE8" w:rsidP="00EF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>Планируемый бюджет учреждения на 2018 год – 28 926 800  руб. (в том числе: бюджетные источники – 26 406 800 руб., внебюджетные источники – 2 520 000 руб.)</w:t>
      </w:r>
      <w:r w:rsidR="00377F49" w:rsidRPr="009B57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223E" w:rsidRPr="009B5712" w:rsidRDefault="007C223E" w:rsidP="007C223E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DD1" w:rsidRPr="009B5712" w:rsidRDefault="00897D3D" w:rsidP="003F3DCB">
      <w:pPr>
        <w:pStyle w:val="a3"/>
        <w:spacing w:before="0" w:beforeAutospacing="0" w:after="0" w:afterAutospacing="0"/>
        <w:ind w:left="57" w:firstLine="709"/>
        <w:jc w:val="center"/>
        <w:rPr>
          <w:b/>
          <w:bCs/>
          <w:sz w:val="28"/>
          <w:szCs w:val="28"/>
        </w:rPr>
      </w:pPr>
      <w:r w:rsidRPr="009B5712">
        <w:rPr>
          <w:b/>
          <w:bCs/>
          <w:sz w:val="28"/>
          <w:szCs w:val="28"/>
        </w:rPr>
        <w:t>ОСНОВНЫЕ НАПРАВЛЕНИЯ ДЕЯТЕЛЬНОСТИ</w:t>
      </w:r>
      <w:r w:rsidR="00503D47" w:rsidRPr="009B5712">
        <w:rPr>
          <w:b/>
          <w:bCs/>
          <w:sz w:val="28"/>
          <w:szCs w:val="28"/>
        </w:rPr>
        <w:t xml:space="preserve"> </w:t>
      </w:r>
      <w:r w:rsidR="003F3DCB" w:rsidRPr="009B5712">
        <w:rPr>
          <w:b/>
          <w:bCs/>
          <w:sz w:val="28"/>
          <w:szCs w:val="28"/>
        </w:rPr>
        <w:t xml:space="preserve">ОБЛАСТНОГО </w:t>
      </w:r>
      <w:r w:rsidR="00E50DD1" w:rsidRPr="009B5712">
        <w:rPr>
          <w:b/>
          <w:bCs/>
          <w:sz w:val="28"/>
          <w:szCs w:val="28"/>
        </w:rPr>
        <w:t xml:space="preserve">КИНОВИДЕОЦЕНТРА </w:t>
      </w:r>
    </w:p>
    <w:p w:rsidR="00E03AB9" w:rsidRPr="009B5712" w:rsidRDefault="00E03AB9" w:rsidP="00E03A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b/>
          <w:sz w:val="28"/>
          <w:szCs w:val="28"/>
        </w:rPr>
        <w:t>Сохранение и пополнение фильмофонда</w:t>
      </w:r>
    </w:p>
    <w:p w:rsidR="00E03AB9" w:rsidRPr="009B5712" w:rsidRDefault="00E03AB9" w:rsidP="00E03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В 2017 году фильмофонд 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 xml:space="preserve">областного киновидеоцентра 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составил 8564 частей  35-мм фильмокопий и  301 программу на  цифровых носителях. </w:t>
      </w:r>
    </w:p>
    <w:p w:rsidR="00E03AB9" w:rsidRPr="009B5712" w:rsidRDefault="00E03AB9" w:rsidP="00E03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В 2017 году было  проверено и отремонтировано 51896 частей фильмокопий, что на 44,5 %   меньше </w:t>
      </w:r>
      <w:r w:rsidRPr="009B5712">
        <w:rPr>
          <w:rFonts w:ascii="Times New Roman" w:hAnsi="Times New Roman" w:cs="Times New Roman"/>
          <w:sz w:val="28"/>
          <w:szCs w:val="28"/>
        </w:rPr>
        <w:t>чем за аналогичный период 2016 года (2016 год  проверено и отремонтировано  93467 частей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), увлажнено 8123 фильмокопии, что на 50,6 %   меньше </w:t>
      </w:r>
      <w:r w:rsidRPr="009B5712">
        <w:rPr>
          <w:rFonts w:ascii="Times New Roman" w:hAnsi="Times New Roman" w:cs="Times New Roman"/>
          <w:sz w:val="28"/>
          <w:szCs w:val="28"/>
        </w:rPr>
        <w:t xml:space="preserve">чем за аналогичный период 2016 года (2016 год  увлажнено – 16 432 копии). Причины: сокращение </w:t>
      </w:r>
      <w:r w:rsidR="00377F49" w:rsidRPr="009B5712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9B5712">
        <w:rPr>
          <w:rFonts w:ascii="Times New Roman" w:hAnsi="Times New Roman" w:cs="Times New Roman"/>
          <w:sz w:val="28"/>
          <w:szCs w:val="28"/>
        </w:rPr>
        <w:t xml:space="preserve">штата на 2 единицы и закрытие </w:t>
      </w:r>
      <w:r w:rsidR="00377F49" w:rsidRPr="009B5712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9B5712">
        <w:rPr>
          <w:rFonts w:ascii="Times New Roman" w:hAnsi="Times New Roman" w:cs="Times New Roman"/>
          <w:sz w:val="28"/>
          <w:szCs w:val="28"/>
        </w:rPr>
        <w:t xml:space="preserve">Балашовского филиала. 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Также произошло списание 161 фильмокопии, не пригодной для дальнейшей эксплуатации фильмокопий, списано 163 кинофильма на </w:t>
      </w:r>
      <w:r w:rsidRPr="009B5712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>-носителях в связи с механическим повреждением и физическим износом.</w:t>
      </w:r>
    </w:p>
    <w:p w:rsidR="00E03AB9" w:rsidRPr="00FE6ED1" w:rsidRDefault="00E03AB9" w:rsidP="00E03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>С целью увеличения фильмофонда и привлечения новых зрителей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 xml:space="preserve"> областным киновидеоцентром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 в 2017 году приобретались новые отечественные фильмы, предназначенные для  детского и семейного просмотра. Всего было приобретено </w:t>
      </w:r>
      <w:r w:rsidR="00EC27A3" w:rsidRPr="00FE6ED1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Pr="00FE6ED1">
        <w:rPr>
          <w:rFonts w:ascii="Times New Roman" w:eastAsia="Times New Roman" w:hAnsi="Times New Roman" w:cs="Times New Roman"/>
          <w:sz w:val="28"/>
          <w:szCs w:val="28"/>
        </w:rPr>
        <w:t xml:space="preserve">кинофильмов на общую сумму </w:t>
      </w:r>
      <w:r w:rsidR="00E96764" w:rsidRPr="00FE6ED1">
        <w:rPr>
          <w:rFonts w:ascii="Times New Roman" w:eastAsia="Times New Roman" w:hAnsi="Times New Roman" w:cs="Times New Roman"/>
          <w:sz w:val="28"/>
          <w:szCs w:val="28"/>
        </w:rPr>
        <w:t xml:space="preserve">342 </w:t>
      </w:r>
      <w:r w:rsidRPr="00FE6ED1">
        <w:rPr>
          <w:rFonts w:ascii="Times New Roman" w:eastAsia="Times New Roman" w:hAnsi="Times New Roman" w:cs="Times New Roman"/>
          <w:sz w:val="28"/>
          <w:szCs w:val="28"/>
        </w:rPr>
        <w:t>000 рублей («Жених», «Три богатыря и Морской царь», «Семицветик», «Никита Кожемяка», «Время первых», «Притяжение», «Трио в перьях», «Жили были мы», «Снежная королева 3. Огонь и лед»</w:t>
      </w:r>
      <w:r w:rsidR="00E96764" w:rsidRPr="00FE6ED1">
        <w:rPr>
          <w:rFonts w:ascii="Times New Roman" w:eastAsia="Times New Roman" w:hAnsi="Times New Roman" w:cs="Times New Roman"/>
          <w:sz w:val="28"/>
          <w:szCs w:val="28"/>
        </w:rPr>
        <w:t>, «Мой любимый динозавр», «Эспен в королевстве троллей», «Собачий рай»</w:t>
      </w:r>
      <w:r w:rsidRPr="00FE6ED1">
        <w:rPr>
          <w:rFonts w:ascii="Times New Roman" w:eastAsia="Times New Roman" w:hAnsi="Times New Roman" w:cs="Times New Roman"/>
          <w:sz w:val="28"/>
          <w:szCs w:val="28"/>
        </w:rPr>
        <w:t xml:space="preserve">) на </w:t>
      </w:r>
      <w:r w:rsidRPr="00FE6ED1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FE6E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E96764" w:rsidRPr="00FE6ED1">
        <w:rPr>
          <w:rFonts w:ascii="Times New Roman" w:eastAsia="Times New Roman" w:hAnsi="Times New Roman" w:cs="Times New Roman"/>
          <w:sz w:val="28"/>
          <w:szCs w:val="28"/>
        </w:rPr>
        <w:t>носителях. Из областного бюджета</w:t>
      </w:r>
      <w:r w:rsidR="00377F49" w:rsidRPr="00FE6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764" w:rsidRPr="00FE6ED1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92155C" w:rsidRPr="00FE6ED1">
        <w:rPr>
          <w:rFonts w:ascii="Times New Roman" w:eastAsia="Times New Roman" w:hAnsi="Times New Roman" w:cs="Times New Roman"/>
          <w:sz w:val="28"/>
          <w:szCs w:val="28"/>
        </w:rPr>
        <w:t xml:space="preserve">и выделены средства на один кинофильм  в сумме </w:t>
      </w:r>
      <w:r w:rsidR="00E96764" w:rsidRPr="00FE6ED1">
        <w:rPr>
          <w:rFonts w:ascii="Times New Roman" w:eastAsia="Times New Roman" w:hAnsi="Times New Roman" w:cs="Times New Roman"/>
          <w:sz w:val="28"/>
          <w:szCs w:val="28"/>
        </w:rPr>
        <w:t xml:space="preserve">40 000 рублей </w:t>
      </w:r>
      <w:r w:rsidR="0092155C" w:rsidRPr="00FE6ED1">
        <w:rPr>
          <w:rFonts w:ascii="Times New Roman" w:eastAsia="Times New Roman" w:hAnsi="Times New Roman" w:cs="Times New Roman"/>
          <w:sz w:val="28"/>
          <w:szCs w:val="28"/>
        </w:rPr>
        <w:t>(семейный к/ф</w:t>
      </w:r>
      <w:r w:rsidR="00E96764" w:rsidRPr="00FE6ED1">
        <w:rPr>
          <w:rFonts w:ascii="Times New Roman" w:eastAsia="Times New Roman" w:hAnsi="Times New Roman" w:cs="Times New Roman"/>
          <w:sz w:val="28"/>
          <w:szCs w:val="28"/>
        </w:rPr>
        <w:t xml:space="preserve"> «Мой любимый динозавр»</w:t>
      </w:r>
      <w:r w:rsidR="0092155C" w:rsidRPr="00FE6ED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E96764" w:rsidRPr="00FE6ED1">
        <w:rPr>
          <w:rFonts w:ascii="Times New Roman" w:eastAsia="Times New Roman" w:hAnsi="Times New Roman" w:cs="Times New Roman"/>
          <w:sz w:val="28"/>
          <w:szCs w:val="28"/>
        </w:rPr>
        <w:t xml:space="preserve"> остальные </w:t>
      </w:r>
      <w:r w:rsidR="0092155C" w:rsidRPr="00FE6ED1">
        <w:rPr>
          <w:rFonts w:ascii="Times New Roman" w:eastAsia="Times New Roman" w:hAnsi="Times New Roman" w:cs="Times New Roman"/>
          <w:sz w:val="28"/>
          <w:szCs w:val="28"/>
        </w:rPr>
        <w:t xml:space="preserve"> ленты  </w:t>
      </w:r>
      <w:r w:rsidR="00E96764" w:rsidRPr="00FE6ED1">
        <w:rPr>
          <w:rFonts w:ascii="Times New Roman" w:eastAsia="Times New Roman" w:hAnsi="Times New Roman" w:cs="Times New Roman"/>
          <w:sz w:val="28"/>
          <w:szCs w:val="28"/>
        </w:rPr>
        <w:t>приобретались за счет  средств учреждения</w:t>
      </w:r>
      <w:r w:rsidR="00377F49" w:rsidRPr="00FE6ED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03AB9" w:rsidRPr="009B5712" w:rsidRDefault="00E03AB9" w:rsidP="00E03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ED1">
        <w:rPr>
          <w:rFonts w:ascii="Times New Roman" w:eastAsia="Times New Roman" w:hAnsi="Times New Roman" w:cs="Times New Roman"/>
          <w:sz w:val="28"/>
          <w:szCs w:val="28"/>
        </w:rPr>
        <w:t>Для сравнения: в 2016 году было приобретено 25 кинофильмов на общую сумму 696 300 рублей, в том числе: 14 кинофильмов на сумму 329 300 рублей за счет средств выделенных из областного бюджета и 11 кинофильмов на сумму 367 000 рублей за счет учреждения.</w:t>
      </w:r>
    </w:p>
    <w:p w:rsidR="007D2A1E" w:rsidRPr="009B5712" w:rsidRDefault="007D2A1E" w:rsidP="006961EE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9B5712">
        <w:rPr>
          <w:sz w:val="28"/>
          <w:szCs w:val="28"/>
        </w:rPr>
        <w:t xml:space="preserve">В </w:t>
      </w:r>
      <w:r w:rsidR="00E03AB9" w:rsidRPr="009B5712">
        <w:rPr>
          <w:sz w:val="28"/>
          <w:szCs w:val="28"/>
        </w:rPr>
        <w:t xml:space="preserve">2017 году </w:t>
      </w:r>
      <w:r w:rsidR="00E03AB9" w:rsidRPr="009B5712">
        <w:rPr>
          <w:i/>
          <w:sz w:val="28"/>
          <w:szCs w:val="28"/>
        </w:rPr>
        <w:t>областной</w:t>
      </w:r>
      <w:r w:rsidR="00E03AB9" w:rsidRPr="009B5712">
        <w:rPr>
          <w:sz w:val="28"/>
          <w:szCs w:val="28"/>
        </w:rPr>
        <w:t xml:space="preserve"> </w:t>
      </w:r>
      <w:r w:rsidRPr="009B5712">
        <w:rPr>
          <w:i/>
          <w:sz w:val="28"/>
          <w:szCs w:val="28"/>
        </w:rPr>
        <w:t>киновидеоцентр</w:t>
      </w:r>
      <w:r w:rsidRPr="009B5712">
        <w:rPr>
          <w:sz w:val="28"/>
          <w:szCs w:val="28"/>
        </w:rPr>
        <w:t xml:space="preserve"> осуществля</w:t>
      </w:r>
      <w:r w:rsidR="00327383" w:rsidRPr="009B5712">
        <w:rPr>
          <w:sz w:val="28"/>
          <w:szCs w:val="28"/>
        </w:rPr>
        <w:t>л</w:t>
      </w:r>
      <w:r w:rsidRPr="009B5712">
        <w:rPr>
          <w:sz w:val="28"/>
          <w:szCs w:val="28"/>
        </w:rPr>
        <w:t xml:space="preserve"> </w:t>
      </w:r>
      <w:r w:rsidR="00327383" w:rsidRPr="009B5712">
        <w:rPr>
          <w:sz w:val="28"/>
          <w:szCs w:val="28"/>
        </w:rPr>
        <w:t>работу по направлениям</w:t>
      </w:r>
      <w:r w:rsidRPr="009B5712">
        <w:rPr>
          <w:sz w:val="28"/>
          <w:szCs w:val="28"/>
        </w:rPr>
        <w:t xml:space="preserve">, </w:t>
      </w:r>
      <w:r w:rsidR="007B3671" w:rsidRPr="009B5712">
        <w:rPr>
          <w:sz w:val="28"/>
          <w:szCs w:val="28"/>
        </w:rPr>
        <w:t>удовлетворя</w:t>
      </w:r>
      <w:r w:rsidRPr="009B5712">
        <w:rPr>
          <w:sz w:val="28"/>
          <w:szCs w:val="28"/>
        </w:rPr>
        <w:t>ющи</w:t>
      </w:r>
      <w:r w:rsidR="00327383" w:rsidRPr="009B5712">
        <w:rPr>
          <w:sz w:val="28"/>
          <w:szCs w:val="28"/>
        </w:rPr>
        <w:t>м</w:t>
      </w:r>
      <w:r w:rsidR="007B3671" w:rsidRPr="009B5712">
        <w:rPr>
          <w:sz w:val="28"/>
          <w:szCs w:val="28"/>
        </w:rPr>
        <w:t xml:space="preserve"> нескольким требованиям современного кинопроката, а именно: демонстрация редких фильмов, не доступных на </w:t>
      </w:r>
      <w:r w:rsidR="007B3671" w:rsidRPr="009B5712">
        <w:rPr>
          <w:sz w:val="28"/>
          <w:szCs w:val="28"/>
        </w:rPr>
        <w:lastRenderedPageBreak/>
        <w:t>цифровых носителях, а также кинокартин, вошедших в «золотой фонд» отечественного кинематографа с оригинальных пленочных носителей</w:t>
      </w:r>
      <w:r w:rsidRPr="009B5712">
        <w:rPr>
          <w:sz w:val="28"/>
          <w:szCs w:val="28"/>
        </w:rPr>
        <w:t>.</w:t>
      </w:r>
    </w:p>
    <w:p w:rsidR="00327383" w:rsidRPr="009B5712" w:rsidRDefault="007B3671" w:rsidP="003273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В фильмофонде </w:t>
      </w:r>
      <w:r w:rsidR="007D2A1E" w:rsidRPr="009B5712">
        <w:rPr>
          <w:rFonts w:ascii="Times New Roman" w:hAnsi="Times New Roman" w:cs="Times New Roman"/>
          <w:i/>
          <w:sz w:val="28"/>
          <w:szCs w:val="28"/>
        </w:rPr>
        <w:t xml:space="preserve">киновидеоцентра </w:t>
      </w:r>
      <w:r w:rsidRPr="009B5712">
        <w:rPr>
          <w:rFonts w:ascii="Times New Roman" w:hAnsi="Times New Roman" w:cs="Times New Roman"/>
          <w:sz w:val="28"/>
          <w:szCs w:val="28"/>
        </w:rPr>
        <w:t xml:space="preserve">находятся уникальные для области видеоматериалы: кинохроника, образовательное и научно-популярное кино, созданное коллективом </w:t>
      </w:r>
      <w:r w:rsidR="007D2A1E" w:rsidRPr="009B5712">
        <w:rPr>
          <w:rFonts w:ascii="Times New Roman" w:hAnsi="Times New Roman" w:cs="Times New Roman"/>
          <w:sz w:val="28"/>
          <w:szCs w:val="28"/>
        </w:rPr>
        <w:t>Нижневолжской студии кинохроники</w:t>
      </w:r>
      <w:r w:rsidRPr="009B5712">
        <w:rPr>
          <w:rFonts w:ascii="Times New Roman" w:hAnsi="Times New Roman" w:cs="Times New Roman"/>
          <w:sz w:val="28"/>
          <w:szCs w:val="28"/>
        </w:rPr>
        <w:t xml:space="preserve"> и отражающие историческое прошлое </w:t>
      </w:r>
      <w:r w:rsidR="007D2A1E" w:rsidRPr="009B5712">
        <w:rPr>
          <w:rFonts w:ascii="Times New Roman" w:hAnsi="Times New Roman" w:cs="Times New Roman"/>
          <w:sz w:val="28"/>
          <w:szCs w:val="28"/>
        </w:rPr>
        <w:t>Поволжья и Саратовской области</w:t>
      </w:r>
      <w:r w:rsidRPr="009B5712">
        <w:rPr>
          <w:rFonts w:ascii="Times New Roman" w:hAnsi="Times New Roman" w:cs="Times New Roman"/>
          <w:sz w:val="28"/>
          <w:szCs w:val="28"/>
        </w:rPr>
        <w:t xml:space="preserve">. Учреждением ведется работа по оцифровке этих фильмов для сохранения и тиражирования их в образовательных целях на цифровых носителях. Кроме того, фильмофонд учреждения регулярно пополняется новинками отечественного кинопроката. </w:t>
      </w:r>
    </w:p>
    <w:p w:rsidR="00327383" w:rsidRPr="009B5712" w:rsidRDefault="00327383" w:rsidP="003273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>В 2018 году с целью привлечения новых зрителей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 xml:space="preserve"> областным киновидеоцентром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 будет пересмотрена репертуарная политика в сторону увеличения отечественных фильмов, предназначенных для семейного просмотра, их использования в разнообразных кинолекториях и программах. 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>Киновидеоцентром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 будет налажена работа по предоставлению учреждениям образования, культуры и иным организациям услуг  проката  тематических кинопрограмм и художественных кинофильмов, посвященных определенным международным  и российским событиям, знаменательным отечественным датам. </w:t>
      </w:r>
    </w:p>
    <w:p w:rsidR="00377F49" w:rsidRPr="009B5712" w:rsidRDefault="00940B82" w:rsidP="00377F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Реализация социокультурных проектов </w:t>
      </w:r>
    </w:p>
    <w:p w:rsidR="00940B82" w:rsidRPr="009B5712" w:rsidRDefault="00940B82" w:rsidP="00377F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b/>
          <w:sz w:val="28"/>
          <w:szCs w:val="28"/>
        </w:rPr>
        <w:t>в сфере кино на территории  области</w:t>
      </w:r>
    </w:p>
    <w:p w:rsidR="00124035" w:rsidRPr="009B5712" w:rsidRDefault="004976DE" w:rsidP="00497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>В 2017 году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77F49" w:rsidRPr="009B5712">
        <w:rPr>
          <w:rFonts w:ascii="Times New Roman" w:eastAsia="Times New Roman" w:hAnsi="Times New Roman" w:cs="Times New Roman"/>
          <w:i/>
          <w:sz w:val="28"/>
          <w:szCs w:val="28"/>
        </w:rPr>
        <w:t xml:space="preserve">областной 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B5397C" w:rsidRPr="009B5712">
        <w:rPr>
          <w:rFonts w:ascii="Times New Roman" w:eastAsia="Times New Roman" w:hAnsi="Times New Roman" w:cs="Times New Roman"/>
          <w:i/>
          <w:sz w:val="28"/>
          <w:szCs w:val="28"/>
        </w:rPr>
        <w:t xml:space="preserve">иновидеоцентр </w:t>
      </w:r>
      <w:r w:rsidR="00B5397C" w:rsidRPr="009B5712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5397C" w:rsidRPr="009B5712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и координацию крупных 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федеральных </w:t>
      </w:r>
      <w:r w:rsidR="00B5397C" w:rsidRPr="009B5712">
        <w:rPr>
          <w:rFonts w:ascii="Times New Roman" w:eastAsia="Times New Roman" w:hAnsi="Times New Roman" w:cs="Times New Roman"/>
          <w:sz w:val="28"/>
          <w:szCs w:val="28"/>
        </w:rPr>
        <w:t>проектов Министерства культуры России и Фонда кино на территории Саратовской области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24035" w:rsidRPr="009B5712" w:rsidRDefault="00124035" w:rsidP="00497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5397C" w:rsidRPr="009B5712">
        <w:rPr>
          <w:rFonts w:ascii="Times New Roman" w:eastAsia="Times New Roman" w:hAnsi="Times New Roman" w:cs="Times New Roman"/>
          <w:sz w:val="28"/>
          <w:szCs w:val="28"/>
        </w:rPr>
        <w:t xml:space="preserve">Всероссийская акция «Ночь кино» (в 2017 году более </w:t>
      </w:r>
      <w:r w:rsidR="004976DE" w:rsidRPr="009B5712">
        <w:rPr>
          <w:rFonts w:ascii="Times New Roman" w:eastAsia="Times New Roman" w:hAnsi="Times New Roman" w:cs="Times New Roman"/>
          <w:sz w:val="28"/>
          <w:szCs w:val="28"/>
        </w:rPr>
        <w:t xml:space="preserve">19,5 </w:t>
      </w:r>
      <w:r w:rsidR="00B5397C" w:rsidRPr="009B5712">
        <w:rPr>
          <w:rFonts w:ascii="Times New Roman" w:eastAsia="Times New Roman" w:hAnsi="Times New Roman" w:cs="Times New Roman"/>
          <w:sz w:val="28"/>
          <w:szCs w:val="28"/>
        </w:rPr>
        <w:t>тысяч зрителей из 18 муниципальных районов</w:t>
      </w:r>
      <w:r w:rsidR="004976DE" w:rsidRPr="009B57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397C" w:rsidRPr="009B5712">
        <w:rPr>
          <w:rFonts w:ascii="Times New Roman" w:eastAsia="Times New Roman" w:hAnsi="Times New Roman" w:cs="Times New Roman"/>
          <w:sz w:val="28"/>
          <w:szCs w:val="28"/>
        </w:rPr>
        <w:t xml:space="preserve">2016 год – более 17 тысяч зрителей из 15 муниципальных районов), </w:t>
      </w:r>
    </w:p>
    <w:p w:rsidR="00124035" w:rsidRPr="009B5712" w:rsidRDefault="00124035" w:rsidP="00726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5397C" w:rsidRPr="009B57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культурно-образовательн</w:t>
      </w:r>
      <w:r w:rsidR="00B5397C" w:rsidRPr="009B5712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B5397C" w:rsidRPr="009B5712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B5397C" w:rsidRPr="009B5712">
        <w:rPr>
          <w:rFonts w:ascii="Times New Roman" w:eastAsia="Times New Roman" w:hAnsi="Times New Roman" w:cs="Times New Roman"/>
          <w:sz w:val="28"/>
          <w:szCs w:val="28"/>
        </w:rPr>
        <w:t>акци</w:t>
      </w:r>
      <w:r w:rsidR="00B5397C" w:rsidRPr="009B5712">
        <w:rPr>
          <w:rFonts w:ascii="Times New Roman" w:hAnsi="Times New Roman" w:cs="Times New Roman"/>
          <w:sz w:val="28"/>
          <w:szCs w:val="28"/>
        </w:rPr>
        <w:t>я</w:t>
      </w:r>
      <w:r w:rsidR="00B5397C" w:rsidRPr="009B5712">
        <w:rPr>
          <w:rFonts w:ascii="Times New Roman" w:eastAsia="Times New Roman" w:hAnsi="Times New Roman" w:cs="Times New Roman"/>
          <w:sz w:val="28"/>
          <w:szCs w:val="28"/>
        </w:rPr>
        <w:t xml:space="preserve"> «Ночь культуры»</w:t>
      </w:r>
      <w:r w:rsidR="004976DE" w:rsidRPr="009B5712">
        <w:rPr>
          <w:rFonts w:ascii="Times New Roman" w:eastAsia="Times New Roman" w:hAnsi="Times New Roman" w:cs="Times New Roman"/>
          <w:sz w:val="28"/>
          <w:szCs w:val="28"/>
        </w:rPr>
        <w:t xml:space="preserve"> (организованы </w:t>
      </w:r>
      <w:r w:rsidR="00726495" w:rsidRPr="009B5712">
        <w:rPr>
          <w:rFonts w:ascii="Times New Roman" w:eastAsia="Times New Roman" w:hAnsi="Times New Roman" w:cs="Times New Roman"/>
          <w:sz w:val="28"/>
          <w:szCs w:val="28"/>
        </w:rPr>
        <w:t xml:space="preserve">для 7 тысяч зрителей </w:t>
      </w:r>
      <w:r w:rsidR="004976DE" w:rsidRPr="009B5712">
        <w:rPr>
          <w:rFonts w:ascii="Times New Roman" w:eastAsia="Times New Roman" w:hAnsi="Times New Roman" w:cs="Times New Roman"/>
          <w:sz w:val="28"/>
          <w:szCs w:val="28"/>
        </w:rPr>
        <w:t xml:space="preserve">показы </w:t>
      </w:r>
      <w:r w:rsidR="00726495" w:rsidRPr="009B5712">
        <w:rPr>
          <w:rFonts w:ascii="Times New Roman" w:eastAsia="Times New Roman" w:hAnsi="Times New Roman" w:cs="Times New Roman"/>
          <w:sz w:val="28"/>
          <w:szCs w:val="28"/>
        </w:rPr>
        <w:t xml:space="preserve">на киноустановках </w:t>
      </w:r>
      <w:r w:rsidR="004976DE" w:rsidRPr="009B5712">
        <w:rPr>
          <w:rFonts w:ascii="Times New Roman" w:eastAsia="Times New Roman" w:hAnsi="Times New Roman" w:cs="Times New Roman"/>
          <w:sz w:val="28"/>
          <w:szCs w:val="28"/>
        </w:rPr>
        <w:t>12 район</w:t>
      </w:r>
      <w:r w:rsidR="00726495" w:rsidRPr="009B571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976DE" w:rsidRPr="009B5712">
        <w:rPr>
          <w:rFonts w:ascii="Times New Roman" w:eastAsia="Times New Roman" w:hAnsi="Times New Roman" w:cs="Times New Roman"/>
          <w:sz w:val="28"/>
          <w:szCs w:val="28"/>
        </w:rPr>
        <w:t xml:space="preserve"> области, на площадках Саратова и кинозала «На Рижской»)</w:t>
      </w:r>
      <w:r w:rsidR="00B5397C" w:rsidRPr="009B5712">
        <w:rPr>
          <w:rFonts w:ascii="Times New Roman" w:hAnsi="Times New Roman" w:cs="Times New Roman"/>
          <w:sz w:val="28"/>
          <w:szCs w:val="28"/>
        </w:rPr>
        <w:t>.</w:t>
      </w:r>
      <w:r w:rsidR="00B5397C" w:rsidRPr="009B5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397C" w:rsidRPr="009B5712" w:rsidRDefault="00B5397C" w:rsidP="00726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="00124035" w:rsidRPr="009B5712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положительный общественный резонанс и 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просветительский характер названных федеральных акций, </w:t>
      </w:r>
      <w:r w:rsidR="009B5712" w:rsidRPr="009B5712">
        <w:rPr>
          <w:rFonts w:ascii="Times New Roman" w:eastAsia="Times New Roman" w:hAnsi="Times New Roman" w:cs="Times New Roman"/>
          <w:i/>
          <w:sz w:val="28"/>
          <w:szCs w:val="28"/>
        </w:rPr>
        <w:t>областной</w:t>
      </w:r>
      <w:r w:rsidR="009B5712" w:rsidRPr="009B5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 xml:space="preserve">киновидеоцентр </w:t>
      </w:r>
      <w:r w:rsidR="004976DE" w:rsidRPr="009B5712">
        <w:rPr>
          <w:rFonts w:ascii="Times New Roman" w:eastAsia="Times New Roman" w:hAnsi="Times New Roman" w:cs="Times New Roman"/>
          <w:sz w:val="28"/>
          <w:szCs w:val="28"/>
        </w:rPr>
        <w:t xml:space="preserve"> планирует 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 подключать </w:t>
      </w:r>
      <w:r w:rsidR="004976DE" w:rsidRPr="009B5712">
        <w:rPr>
          <w:rFonts w:ascii="Times New Roman" w:eastAsia="Times New Roman" w:hAnsi="Times New Roman" w:cs="Times New Roman"/>
          <w:sz w:val="28"/>
          <w:szCs w:val="28"/>
        </w:rPr>
        <w:t xml:space="preserve">к участию в них 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>в 2018</w:t>
      </w:r>
      <w:r w:rsidR="004976DE" w:rsidRPr="009B5712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количество учреждений культуры и населения Саратовской области. </w:t>
      </w:r>
    </w:p>
    <w:p w:rsidR="00726495" w:rsidRPr="009B5712" w:rsidRDefault="00726495" w:rsidP="007264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Одним из примеров благотворительной деятельности </w:t>
      </w:r>
      <w:r w:rsidR="00377F49" w:rsidRPr="009B5712">
        <w:rPr>
          <w:rFonts w:ascii="Times New Roman" w:eastAsia="Times New Roman" w:hAnsi="Times New Roman" w:cs="Times New Roman"/>
          <w:i/>
          <w:sz w:val="28"/>
          <w:szCs w:val="28"/>
        </w:rPr>
        <w:t xml:space="preserve">областного 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 xml:space="preserve">киновидеоцентра  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является работа киноклуба для ветеранов Великой Отечественной войны и труда  «Верность».  Киноклуб действует на базе кинозала «На Рижской» в течение  17 лет, еженедельно зрителями классических лент и киноновинок  становятся около 30  ветеранов Ленинского района и г.Саратова. Задача киноклуба на 2018 год </w:t>
      </w:r>
      <w:r w:rsidR="009B5712" w:rsidRPr="009B57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сделать российское кино доступным для еще большего количества </w:t>
      </w:r>
      <w:r w:rsidRPr="009B5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ветеранов труда и лиц с ограниченными возможностями здоровья. </w:t>
      </w:r>
    </w:p>
    <w:p w:rsidR="00726495" w:rsidRPr="009B5712" w:rsidRDefault="00726495" w:rsidP="0072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октябре-ноябре киновидеоцентром был запущен </w:t>
      </w:r>
      <w:r w:rsidRPr="009B57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новый проект</w:t>
      </w:r>
      <w:r w:rsidRPr="009B5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клуб «КиноБумеранг». Целью киноклуба является </w:t>
      </w:r>
      <w:r w:rsidRPr="009B5712">
        <w:rPr>
          <w:rFonts w:ascii="Times New Roman" w:hAnsi="Times New Roman" w:cs="Times New Roman"/>
          <w:sz w:val="28"/>
          <w:szCs w:val="28"/>
        </w:rPr>
        <w:t xml:space="preserve">духовно-нравственное и гражданское воспитание на примерах лучших произведений отечественного кинематографа, а также усвоение знаний об отечественном кинематографе, </w:t>
      </w:r>
      <w:r w:rsidRPr="009B5712">
        <w:rPr>
          <w:rFonts w:ascii="Times New Roman" w:hAnsi="Times New Roman" w:cs="Times New Roman"/>
          <w:sz w:val="28"/>
          <w:szCs w:val="28"/>
        </w:rPr>
        <w:lastRenderedPageBreak/>
        <w:t xml:space="preserve">умение анализировать кинопроизведения, способность применять эти знания в различных жизненных ситуациях. </w:t>
      </w:r>
      <w:r w:rsidRPr="009B5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Клуб «КиноБумеранг» стартовал на двух площадках г.Саратова: </w:t>
      </w:r>
      <w:r w:rsidRPr="009B5712">
        <w:rPr>
          <w:rFonts w:ascii="Times New Roman" w:hAnsi="Times New Roman" w:cs="Times New Roman"/>
          <w:sz w:val="29"/>
          <w:szCs w:val="29"/>
          <w:shd w:val="clear" w:color="auto" w:fill="FFFFFF"/>
        </w:rPr>
        <w:t>Детской школы искусств имени В.В.Ковалева и МАОУ «Лицей «Солярис». В 2018 году планируется масштабирование данного проекта на другие площадки учреждений культуры и образования Саратовской области.</w:t>
      </w:r>
    </w:p>
    <w:p w:rsidR="00726495" w:rsidRPr="009B5712" w:rsidRDefault="00726495" w:rsidP="0072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>Социальная направленность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 в работе 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 xml:space="preserve">киновидеоцентра 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«щадящую» ценовую политику оказываемых  услуг и на период 2018 года. </w:t>
      </w:r>
    </w:p>
    <w:p w:rsidR="00726495" w:rsidRPr="009B5712" w:rsidRDefault="00726495" w:rsidP="0072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>В 2017 году стоимость билетов для кинопоказа составила: в кинозалах филиалов – 25 рублей, на выездных кинопока</w:t>
      </w:r>
      <w:r w:rsidR="009B5712" w:rsidRPr="009B571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ах на сельских киноустановках – 30 рублей, в кинозале «На Рижской» – 60 рублей. Стоимость билета на показ фильма с предсеансовым мероприятием (тематические программы, игровые программы) – 80 руб. Начиная с января 2018 года, планируется увеличить стоимость  билетов  на услуги  кинопоказа, осуществляемые </w:t>
      </w:r>
      <w:r w:rsidR="009B5712" w:rsidRPr="009B5712">
        <w:rPr>
          <w:rFonts w:ascii="Times New Roman" w:eastAsia="Times New Roman" w:hAnsi="Times New Roman" w:cs="Times New Roman"/>
          <w:i/>
          <w:sz w:val="28"/>
          <w:szCs w:val="28"/>
        </w:rPr>
        <w:t>областным</w:t>
      </w:r>
      <w:r w:rsidR="009B5712" w:rsidRPr="009B5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>киновидеоцентром (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>в кинозале «На Рижской» – 65 рублей, на показ фильма с предсеансовым мероприятием – 85 руб).</w:t>
      </w:r>
    </w:p>
    <w:p w:rsidR="00726495" w:rsidRPr="009B5712" w:rsidRDefault="00726495" w:rsidP="007264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 xml:space="preserve"> киновидеоцентр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является единственным государственным учреждением Саратовской области, которое уполномочено проводить мероприятия в сфере кино, осуществляя 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государственную воспитательную политику в отношении населения, 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в 2018 году </w:t>
      </w:r>
      <w:r w:rsidRPr="009B5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поддержке  министерства культуры области и администраций районов 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планируются следующие 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>проекты</w:t>
      </w:r>
      <w:r w:rsidR="009B5712" w:rsidRPr="009B5712"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гражданской и патриотической направленности</w:t>
      </w:r>
      <w:r w:rsidRPr="009B5712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26495" w:rsidRPr="009B5712" w:rsidRDefault="00726495" w:rsidP="0072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712">
        <w:rPr>
          <w:rFonts w:ascii="Times New Roman" w:hAnsi="Times New Roman" w:cs="Times New Roman"/>
          <w:sz w:val="28"/>
          <w:szCs w:val="28"/>
          <w:shd w:val="clear" w:color="auto" w:fill="FFFFFF"/>
        </w:rPr>
        <w:t>- продолжение реализации крупных международных и российских кинопроектов (</w:t>
      </w:r>
      <w:r w:rsidR="009B5712" w:rsidRPr="009B5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кинофестивали </w:t>
      </w:r>
      <w:r w:rsidRPr="009B5712">
        <w:rPr>
          <w:rFonts w:ascii="Times New Roman" w:hAnsi="Times New Roman" w:cs="Times New Roman"/>
          <w:sz w:val="28"/>
          <w:szCs w:val="28"/>
          <w:shd w:val="clear" w:color="auto" w:fill="FFFFFF"/>
        </w:rPr>
        <w:t>«Саратовские страдания»</w:t>
      </w:r>
      <w:r w:rsidR="009B5712" w:rsidRPr="009B5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9B5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5712">
        <w:rPr>
          <w:rFonts w:ascii="Times New Roman" w:hAnsi="Times New Roman" w:cs="Times New Roman"/>
          <w:sz w:val="28"/>
          <w:szCs w:val="28"/>
        </w:rPr>
        <w:t>«Гагарин.</w:t>
      </w:r>
      <w:r w:rsidRPr="009B5712">
        <w:rPr>
          <w:rFonts w:ascii="Times New Roman" w:hAnsi="Times New Roman" w:cs="Times New Roman"/>
          <w:sz w:val="28"/>
          <w:szCs w:val="28"/>
          <w:lang w:val="en-US"/>
        </w:rPr>
        <w:t>DOK</w:t>
      </w:r>
      <w:r w:rsidRPr="009B5712">
        <w:rPr>
          <w:rFonts w:ascii="Times New Roman" w:hAnsi="Times New Roman" w:cs="Times New Roman"/>
          <w:sz w:val="28"/>
          <w:szCs w:val="28"/>
        </w:rPr>
        <w:t>»</w:t>
      </w:r>
      <w:r w:rsidR="009B5712" w:rsidRPr="009B5712">
        <w:rPr>
          <w:rFonts w:ascii="Times New Roman" w:hAnsi="Times New Roman" w:cs="Times New Roman"/>
          <w:sz w:val="28"/>
          <w:szCs w:val="28"/>
        </w:rPr>
        <w:t>,</w:t>
      </w:r>
      <w:r w:rsidRPr="009B5712">
        <w:rPr>
          <w:rFonts w:ascii="Times New Roman" w:hAnsi="Times New Roman" w:cs="Times New Roman"/>
          <w:sz w:val="28"/>
          <w:szCs w:val="28"/>
          <w:shd w:val="clear" w:color="auto" w:fill="FFFFFF"/>
        </w:rPr>
        <w:t>и фестиваль-конкурс детского и юношеского кино «Киновертикаль»), а также  ставших традиционными областных мероприятий (киноэстафета «Звезды российского кино – наши земляки», областные фестивали-конкурсы и др.);</w:t>
      </w:r>
    </w:p>
    <w:p w:rsidR="00726495" w:rsidRPr="009B5712" w:rsidRDefault="00726495" w:rsidP="0072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712">
        <w:rPr>
          <w:rFonts w:ascii="Times New Roman" w:hAnsi="Times New Roman" w:cs="Times New Roman"/>
          <w:sz w:val="28"/>
          <w:szCs w:val="28"/>
          <w:shd w:val="clear" w:color="auto" w:fill="FFFFFF"/>
        </w:rPr>
        <w:t>- организация показов в максимально возможном количестве районов области кинолент  нового областного проекта «Лучшее российское кино - для всей семьи»;</w:t>
      </w:r>
    </w:p>
    <w:p w:rsidR="00726495" w:rsidRPr="009B5712" w:rsidRDefault="00726495" w:rsidP="0072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5712">
        <w:rPr>
          <w:rFonts w:ascii="Times New Roman" w:hAnsi="Times New Roman" w:cs="Times New Roman"/>
          <w:sz w:val="28"/>
          <w:szCs w:val="28"/>
          <w:shd w:val="clear" w:color="auto" w:fill="FFFFFF"/>
        </w:rPr>
        <w:t>- кинопроект «Семейные киночетверги» (</w:t>
      </w:r>
      <w:r w:rsidRPr="009B57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организация премьерных показов отечественных кинолент, рассчитанных на организацию семейного просмотра для лиц, имеющих статус социально-незащищенных)</w:t>
      </w:r>
      <w:r w:rsidRPr="009B571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26495" w:rsidRPr="009B5712" w:rsidRDefault="00726495" w:rsidP="0072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>- в рамках активизации театрально - концертного обслуживания муниципальных районов области  эффективно реализовывать план – график кинообслуживания населения на 2018 год;</w:t>
      </w:r>
    </w:p>
    <w:p w:rsidR="00726495" w:rsidRPr="009B5712" w:rsidRDefault="00726495" w:rsidP="00726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- в рамках празднования в 2018 году 120-летия кинорежиссера, </w:t>
      </w:r>
      <w:hyperlink r:id="rId7" w:history="1">
        <w:r w:rsidRPr="009B5712">
          <w:rPr>
            <w:rFonts w:ascii="Times New Roman" w:hAnsi="Times New Roman" w:cs="Times New Roman"/>
            <w:sz w:val="28"/>
            <w:szCs w:val="28"/>
          </w:rPr>
          <w:t>заслуженного деятеля искусств РСФСР</w:t>
        </w:r>
      </w:hyperlink>
      <w:r w:rsidRPr="009B5712">
        <w:rPr>
          <w:rFonts w:ascii="Times New Roman" w:hAnsi="Times New Roman" w:cs="Times New Roman"/>
          <w:sz w:val="28"/>
          <w:szCs w:val="28"/>
        </w:rPr>
        <w:t xml:space="preserve"> С.Эйзенштейна  и в 2019 году 100-летия Всероссийского государственного института кинематографии им.С.А.Герасимова планируется организовать на площадках и киноустановках муниципальных районов области предсеансовые мероприятия, посвященные этим темам.</w:t>
      </w:r>
    </w:p>
    <w:p w:rsidR="00726495" w:rsidRPr="009B5712" w:rsidRDefault="00726495" w:rsidP="0072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Целями и задачами запланированных киномероприятий  являются создание благоприятных условий для ознакомления зрителей с лучшими произведениями российского кинематографа, внедрение на территории  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инновационных форм и методов кинопросветительства, создание условий для просмотра отечественных фильмов, активизацию процессов кинотеатрального показа и способствование выходу из кризиса национального российского кинематографа.</w:t>
      </w:r>
    </w:p>
    <w:p w:rsidR="00BA6C32" w:rsidRPr="009B5712" w:rsidRDefault="00BA6C32" w:rsidP="00BA6C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Информационное и рекламное сопровождение </w:t>
      </w:r>
    </w:p>
    <w:p w:rsidR="00BA6C32" w:rsidRPr="009B5712" w:rsidRDefault="00BA6C32" w:rsidP="00BA6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>В целях совершенствования информационно-рекламного сопровождения деятельности киновидеоцентра учреждением в течение 2017 года проведена следующая работа:</w:t>
      </w:r>
    </w:p>
    <w:p w:rsidR="00BA6C32" w:rsidRPr="009B5712" w:rsidRDefault="00BA6C32" w:rsidP="00BA6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- модернизирован официальный сайт киновидеоцентра </w:t>
      </w:r>
      <w:hyperlink r:id="rId8" w:history="1">
        <w:r w:rsidRPr="009B571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B57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B571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sarkvc</w:t>
        </w:r>
        <w:r w:rsidRPr="009B57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B571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B5712">
        <w:rPr>
          <w:rFonts w:ascii="Times New Roman" w:hAnsi="Times New Roman" w:cs="Times New Roman"/>
          <w:sz w:val="28"/>
          <w:szCs w:val="28"/>
        </w:rPr>
        <w:t>. В специальных разделах сайта размещена информация об имеющемся фильмофонде, обо всех разработанных и проводимых сотрудниками учреждения тематических киномероприятиях, услугах студии звукозаписи, видеомонтажа и видеосъемки, оцифровки аудио и видео и др. Размещены также ссылки на официальные группы и страницы киновидеоцентра в социальных сетях. Новостная лента ежедневно пополняется пресс-релизами (от 2 до 5 в день). Публикуются анонсы мероприятий учреждения, новости российского кино, фото- и видеоотчеты проведенных областным киновидеоцентром мероприятий.</w:t>
      </w:r>
    </w:p>
    <w:p w:rsidR="00BA6C32" w:rsidRPr="009B5712" w:rsidRDefault="00BA6C32" w:rsidP="00BA6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- создан собственный видеоканал </w:t>
      </w:r>
      <w:r w:rsidRPr="009B5712">
        <w:rPr>
          <w:rFonts w:ascii="Times New Roman" w:hAnsi="Times New Roman" w:cs="Times New Roman"/>
          <w:i/>
          <w:sz w:val="28"/>
          <w:szCs w:val="28"/>
        </w:rPr>
        <w:t>областного киновидеоцентра</w:t>
      </w:r>
      <w:r w:rsidRPr="009B5712">
        <w:rPr>
          <w:rFonts w:ascii="Times New Roman" w:hAnsi="Times New Roman" w:cs="Times New Roman"/>
          <w:sz w:val="28"/>
          <w:szCs w:val="28"/>
        </w:rPr>
        <w:t xml:space="preserve"> на популярном видеохостинге «</w:t>
      </w:r>
      <w:r w:rsidRPr="009B5712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9B5712">
        <w:rPr>
          <w:rFonts w:ascii="Times New Roman" w:hAnsi="Times New Roman" w:cs="Times New Roman"/>
          <w:sz w:val="28"/>
          <w:szCs w:val="28"/>
        </w:rPr>
        <w:t>.</w:t>
      </w:r>
      <w:r w:rsidRPr="009B571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B5712">
        <w:rPr>
          <w:rFonts w:ascii="Times New Roman" w:hAnsi="Times New Roman" w:cs="Times New Roman"/>
          <w:sz w:val="28"/>
          <w:szCs w:val="28"/>
        </w:rPr>
        <w:t>». На канале размещаются видеоролики, созданные специалистами киновидеоцентра, промо-ролики, изготовленные по индивидуальным заказам для других учреждений и организаций, а также итоговые видеоотчеты  о проведенных киновидеоцентром мероприятиях.</w:t>
      </w:r>
    </w:p>
    <w:p w:rsidR="00BA6C32" w:rsidRPr="009B5712" w:rsidRDefault="00BA6C32" w:rsidP="00BA6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>- велось активное взаимодействие с региональными средствами массовой информации. В адрес редакций информационных порталов регулярно направлялись пресс-релизы о новинках кинопроката и мероприятиях, организуемых учреждением (от 3 до 5 в неделю).</w:t>
      </w:r>
    </w:p>
    <w:p w:rsidR="00BA6C32" w:rsidRPr="009B5712" w:rsidRDefault="00BA6C32" w:rsidP="00BA6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>- регулярно осуществля</w:t>
      </w:r>
      <w:r w:rsidR="009B5712" w:rsidRPr="009B5712">
        <w:rPr>
          <w:rFonts w:ascii="Times New Roman" w:hAnsi="Times New Roman" w:cs="Times New Roman"/>
          <w:sz w:val="28"/>
          <w:szCs w:val="28"/>
        </w:rPr>
        <w:t>лось</w:t>
      </w:r>
      <w:r w:rsidRPr="009B5712">
        <w:rPr>
          <w:rFonts w:ascii="Times New Roman" w:hAnsi="Times New Roman" w:cs="Times New Roman"/>
          <w:sz w:val="28"/>
          <w:szCs w:val="28"/>
        </w:rPr>
        <w:t xml:space="preserve"> наполнение  официальных групп киновидеоцентра во всех наиболее популярных социальных сетях – «Фейсбук», «ВКонтакте», «Одноклассники» текстовым, фото- и видеоконтентом. </w:t>
      </w:r>
    </w:p>
    <w:p w:rsidR="00BA6C32" w:rsidRPr="009B5712" w:rsidRDefault="00BA6C32" w:rsidP="00BA6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>Официальные группы учреждения носят название «Киновидеоцентр. Саратов». Основная целевая аудитория групп в сетях «ВКонтакте» и «Одноклассники» - это потенциальные партнеры, потребители киноуслуг киновидеоцентра, а также зрители кинозала «На Рижской» из числа учащихся общеобразовательных школ, воспитанников детских школ искусств и их родителей, студентов. Количество участников официальной группы в сети «ВКонтакте» - 154 человека, количество подписчиков официальной страницы в сети «Одноклассники» - 79 человек. Главное направление информационной работы в социальных сетях – своевременное доведение до конечного потребителя сведений об основных услугах и продуктах культурно-просветительской направленности (кинолекториях, киноклубах, беседах, познавательных киномероприятиях и др.)</w:t>
      </w:r>
    </w:p>
    <w:p w:rsidR="00BA6C32" w:rsidRPr="009B5712" w:rsidRDefault="009B5712" w:rsidP="00BA6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A6C32" w:rsidRPr="009B5712">
        <w:rPr>
          <w:rFonts w:ascii="Times New Roman" w:hAnsi="Times New Roman" w:cs="Times New Roman"/>
          <w:sz w:val="28"/>
          <w:szCs w:val="28"/>
        </w:rPr>
        <w:t>материалы размещались и в официальных группах общеобразовательных учреждений</w:t>
      </w:r>
      <w:r w:rsidRPr="009B5712">
        <w:rPr>
          <w:rFonts w:ascii="Times New Roman" w:hAnsi="Times New Roman" w:cs="Times New Roman"/>
          <w:sz w:val="28"/>
          <w:szCs w:val="28"/>
        </w:rPr>
        <w:t xml:space="preserve"> </w:t>
      </w:r>
      <w:r w:rsidR="00BA6C32" w:rsidRPr="009B5712">
        <w:rPr>
          <w:rFonts w:ascii="Times New Roman" w:hAnsi="Times New Roman" w:cs="Times New Roman"/>
          <w:sz w:val="28"/>
          <w:szCs w:val="28"/>
        </w:rPr>
        <w:t xml:space="preserve"> на страницах, публикующих анонсы всех </w:t>
      </w:r>
      <w:r w:rsidR="00BA6C32" w:rsidRPr="009B5712">
        <w:rPr>
          <w:rFonts w:ascii="Times New Roman" w:hAnsi="Times New Roman" w:cs="Times New Roman"/>
          <w:sz w:val="28"/>
          <w:szCs w:val="28"/>
        </w:rPr>
        <w:lastRenderedPageBreak/>
        <w:t>городских событий и мероприятий («Афиша. Саратов», «Солнечный - Саратов» и др.).</w:t>
      </w:r>
    </w:p>
    <w:p w:rsidR="00BA6C32" w:rsidRPr="009B5712" w:rsidRDefault="00BA6C32" w:rsidP="00BA6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i/>
          <w:sz w:val="28"/>
          <w:szCs w:val="28"/>
        </w:rPr>
        <w:t>Целевая аудитория</w:t>
      </w:r>
      <w:r w:rsidRPr="009B5712">
        <w:rPr>
          <w:rFonts w:ascii="Times New Roman" w:hAnsi="Times New Roman" w:cs="Times New Roman"/>
          <w:sz w:val="28"/>
          <w:szCs w:val="28"/>
        </w:rPr>
        <w:t xml:space="preserve"> официальной страницы в социальной сети «Фейсбук» - представители Правительства области, областной Думы, Саратовской городской Думы, региональных министерств и комитетов, руководители учреждений культуры г. Саратова и области, «лидеры общественного мнения» из числа активных общественных деятелей и творческой молодежи, а также «коллеги по цеху» из других регионов РФ. Количество подписчиков страницы «Киновидеоцентр Саратов» в «Фейсбуке» в настоящее время - 258 человек.</w:t>
      </w:r>
    </w:p>
    <w:p w:rsidR="00BA6C32" w:rsidRPr="009B5712" w:rsidRDefault="00BA6C32" w:rsidP="00BA6C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Главная задача информационной работы в социальных сетях – создание благоприятного имиджа киновидеоцентра, повышение его узнаваемости среди потенциальных партнеров и «корпоративных» заказчиков услуг, оперативное информирование о мероприятиях </w:t>
      </w:r>
      <w:r w:rsidRPr="009B5712">
        <w:rPr>
          <w:rFonts w:ascii="Times New Roman" w:hAnsi="Times New Roman" w:cs="Times New Roman"/>
          <w:i/>
          <w:sz w:val="28"/>
          <w:szCs w:val="28"/>
        </w:rPr>
        <w:t>областного киновидеоцентра.</w:t>
      </w:r>
    </w:p>
    <w:p w:rsidR="00BA6C32" w:rsidRPr="009B5712" w:rsidRDefault="00BA6C32" w:rsidP="00BA6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Кроме того, в течение 2017 года областным киновидеоцентром реализовано полное и детальное освещение всех событий одного из наиболее крупных проектов учреждения – открытого фестиваля-конкурса детского и юношеского кино «Киновертикаль» (2-6 октября 2017 года, г. Саратов). Анонсирование </w:t>
      </w:r>
      <w:r w:rsidRPr="009B571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B5712">
        <w:rPr>
          <w:rFonts w:ascii="Times New Roman" w:hAnsi="Times New Roman" w:cs="Times New Roman"/>
          <w:sz w:val="28"/>
          <w:szCs w:val="28"/>
        </w:rPr>
        <w:t xml:space="preserve"> фестиваля было начато в конце 2016 года. С начала 2017 года регулярные пресс-релизы о грядущем событии размещались на официальном сайте </w:t>
      </w:r>
      <w:r w:rsidRPr="009B5712">
        <w:rPr>
          <w:rFonts w:ascii="Times New Roman" w:hAnsi="Times New Roman" w:cs="Times New Roman"/>
          <w:i/>
          <w:sz w:val="28"/>
          <w:szCs w:val="28"/>
        </w:rPr>
        <w:t>областного киновидеоцентра</w:t>
      </w:r>
      <w:r w:rsidRPr="009B5712">
        <w:rPr>
          <w:rFonts w:ascii="Times New Roman" w:hAnsi="Times New Roman" w:cs="Times New Roman"/>
          <w:sz w:val="28"/>
          <w:szCs w:val="28"/>
        </w:rPr>
        <w:t xml:space="preserve"> и направлялись в муниципалитеты и региональные СМИ. Осуществлялось активное наполнение контентом официальных групп фестиваля в сетях «ВКонтакте» и «Одноклассники». По окончании конкурса (октябрь 2017 года) все поступившие на конкурс киноработы размещены в общем доступе в специальном разделе в группе «ВКонтакте». </w:t>
      </w:r>
    </w:p>
    <w:p w:rsidR="00BA6C32" w:rsidRPr="009B5712" w:rsidRDefault="00BA6C32" w:rsidP="00BA6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Непосредственно во время проведения фестиваля «Киновертикаль» осуществлялось ежедневное освещение всех мероприятий программы – текстовые публикации и фотоотчеты с основных площадок и событий (церемоний открытия и закрытия фестиваля, мастер-классов, творческих бесед и экскурсий) в оперативном режиме размещались на сайте учреждения и в социальных сетях. В рамках фестиваля организованы пресс-конференции. Церемонии открытия и закрытия фестиваля освещены ведущими региональными телеканалами. В настоящее время осуществляется рекламная кампания </w:t>
      </w:r>
      <w:r w:rsidRPr="009B571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B5712">
        <w:rPr>
          <w:rFonts w:ascii="Times New Roman" w:hAnsi="Times New Roman" w:cs="Times New Roman"/>
          <w:sz w:val="28"/>
          <w:szCs w:val="28"/>
        </w:rPr>
        <w:t xml:space="preserve"> фестиваля «Киновертикаль», который пройдет в Саратове с 1 по 5 октября 2018 года.</w:t>
      </w:r>
    </w:p>
    <w:p w:rsidR="00BA6C32" w:rsidRPr="009B5712" w:rsidRDefault="00BA6C32" w:rsidP="00BA6C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В 2018 году  с целью оперативного продвижения деятельности </w:t>
      </w:r>
      <w:r w:rsidRPr="009B5712">
        <w:rPr>
          <w:rFonts w:ascii="Times New Roman" w:hAnsi="Times New Roman" w:cs="Times New Roman"/>
          <w:i/>
          <w:sz w:val="28"/>
          <w:szCs w:val="28"/>
        </w:rPr>
        <w:t>областного киновидеоцентра</w:t>
      </w:r>
      <w:r w:rsidRPr="009B5712">
        <w:rPr>
          <w:rFonts w:ascii="Times New Roman" w:hAnsi="Times New Roman" w:cs="Times New Roman"/>
          <w:sz w:val="28"/>
          <w:szCs w:val="28"/>
        </w:rPr>
        <w:t xml:space="preserve"> планируется: </w:t>
      </w:r>
    </w:p>
    <w:p w:rsidR="00BA6C32" w:rsidRPr="009B5712" w:rsidRDefault="00BA6C32" w:rsidP="00BA6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>- дальнейшее совершенствование официального сайта учреждения, в том числе введение опции «Обратная связь» с целью изучения общественного мнения и выявления статистики посещаемости главного интернет-ресурса учреждения, а также инструмента «Поиск на сайте» - для обеспечения удобства навигации посетителей в ленте событий и спектре услуг киновидеоцентра;</w:t>
      </w:r>
    </w:p>
    <w:p w:rsidR="00BA6C32" w:rsidRPr="009B5712" w:rsidRDefault="00BA6C32" w:rsidP="00BA6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lastRenderedPageBreak/>
        <w:t>- расширение аудитории официальных групп киновидеоцентра в социальных сетях;</w:t>
      </w:r>
    </w:p>
    <w:p w:rsidR="00BA6C32" w:rsidRPr="009B5712" w:rsidRDefault="00BA6C32" w:rsidP="00BA6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>- передача опыта и оказание методической помощи в сфере эффективного рекламно-информационного продвижения деятельности Домам кино (киновидеоцентрам) муниципальных районов области. Главная задача в этом направлении – добиться более активного присутствия муниципальных учреждений в интернет-пространстве путем создания ими собственных официальных сайтов или страниц на официальных интернет-ресурсах местных администраций, а также создания представительств в социальных сетях. Это позволит муниципальным Домам кино (киновидеоцентрам) расширить аудиторию потенциальных потребителей их услуг и, соответственно, повысить собственную узнаваемость и эффективность деятельности с экономической точки зрения, увеличить доходы.</w:t>
      </w:r>
    </w:p>
    <w:p w:rsidR="00327383" w:rsidRPr="009B5712" w:rsidRDefault="00327383" w:rsidP="0032738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b/>
          <w:sz w:val="28"/>
          <w:szCs w:val="28"/>
        </w:rPr>
        <w:t>Укрепление материально-технической базы киновидеоцентра.</w:t>
      </w:r>
    </w:p>
    <w:p w:rsidR="00327383" w:rsidRPr="009B5712" w:rsidRDefault="00327383" w:rsidP="0032738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712">
        <w:rPr>
          <w:rFonts w:ascii="Times New Roman" w:eastAsia="Times New Roman" w:hAnsi="Times New Roman" w:cs="Times New Roman"/>
          <w:b/>
          <w:sz w:val="28"/>
          <w:szCs w:val="28"/>
        </w:rPr>
        <w:t>Техническое переоснащение и модернизация киносети и киновидеоцентра Саратовской области</w:t>
      </w:r>
    </w:p>
    <w:p w:rsidR="00327383" w:rsidRPr="009B5712" w:rsidRDefault="00327383" w:rsidP="00327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В 2017 году для осуществления уставной деятельности, направленной на видео- и звуковое обеспечение областных мероприятий, </w:t>
      </w:r>
      <w:r w:rsidRPr="009B5712">
        <w:rPr>
          <w:rFonts w:ascii="Times New Roman" w:hAnsi="Times New Roman" w:cs="Times New Roman"/>
          <w:i/>
          <w:sz w:val="28"/>
          <w:szCs w:val="28"/>
        </w:rPr>
        <w:t>областным киновидеоцентром</w:t>
      </w:r>
      <w:r w:rsidRPr="009B5712">
        <w:rPr>
          <w:rFonts w:ascii="Times New Roman" w:hAnsi="Times New Roman" w:cs="Times New Roman"/>
          <w:sz w:val="28"/>
          <w:szCs w:val="28"/>
        </w:rPr>
        <w:t xml:space="preserve">  было приобретено следующее необходимое оборудование:</w:t>
      </w:r>
    </w:p>
    <w:p w:rsidR="00327383" w:rsidRPr="009B5712" w:rsidRDefault="00327383" w:rsidP="00327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- цифровая видеокамера высокого разрешения (300000,0 руб.). Благодаря данному приобретению появилась возможность видеосъемки в формате </w:t>
      </w:r>
      <w:r w:rsidRPr="009B5712">
        <w:rPr>
          <w:rFonts w:ascii="Times New Roman" w:hAnsi="Times New Roman" w:cs="Times New Roman"/>
          <w:bCs/>
          <w:sz w:val="28"/>
          <w:szCs w:val="28"/>
        </w:rPr>
        <w:t>Full HD  и 4</w:t>
      </w:r>
      <w:r w:rsidRPr="009B5712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9B5712">
        <w:rPr>
          <w:rFonts w:ascii="Times New Roman" w:hAnsi="Times New Roman" w:cs="Times New Roman"/>
          <w:bCs/>
          <w:sz w:val="28"/>
          <w:szCs w:val="28"/>
        </w:rPr>
        <w:t>, что позволило снимать видеоролики высокого качества</w:t>
      </w:r>
      <w:r w:rsidRPr="009B5712">
        <w:rPr>
          <w:rFonts w:ascii="Times New Roman" w:hAnsi="Times New Roman" w:cs="Times New Roman"/>
          <w:sz w:val="28"/>
          <w:szCs w:val="28"/>
        </w:rPr>
        <w:t>;</w:t>
      </w:r>
    </w:p>
    <w:p w:rsidR="00327383" w:rsidRPr="009B5712" w:rsidRDefault="00327383" w:rsidP="0032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- жесткая рама для изготовления мобильного киноэкрана 3,0 х 6,0 м (15000,0 руб.) и  мобильный киноэкран 3,0 х 2,3м (14000,0 руб.), что позволило осуществлять кинопоказ на площадках области, не оборудованных стационарными киноэкранами; </w:t>
      </w:r>
    </w:p>
    <w:p w:rsidR="00327383" w:rsidRPr="009B5712" w:rsidRDefault="00327383" w:rsidP="0032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>-  комплект нестационарного оборудования для затемнения помещений с целью решения проблемы организации кинопоказа в помещениях, не имеющих  специального затемнения.</w:t>
      </w:r>
    </w:p>
    <w:p w:rsidR="00327383" w:rsidRPr="009B5712" w:rsidRDefault="00327383" w:rsidP="00327383">
      <w:pPr>
        <w:pStyle w:val="a3"/>
        <w:spacing w:before="0" w:beforeAutospacing="0" w:after="0" w:afterAutospacing="0"/>
        <w:ind w:left="57" w:firstLine="709"/>
        <w:jc w:val="both"/>
        <w:rPr>
          <w:i/>
          <w:sz w:val="28"/>
          <w:szCs w:val="28"/>
        </w:rPr>
      </w:pPr>
      <w:r w:rsidRPr="009B5712">
        <w:rPr>
          <w:sz w:val="28"/>
          <w:szCs w:val="28"/>
        </w:rPr>
        <w:t xml:space="preserve">Деятельность </w:t>
      </w:r>
      <w:r w:rsidRPr="009B5712">
        <w:rPr>
          <w:i/>
          <w:sz w:val="28"/>
          <w:szCs w:val="28"/>
        </w:rPr>
        <w:t>областного киновидеоцентра</w:t>
      </w:r>
      <w:r w:rsidRPr="009B5712">
        <w:rPr>
          <w:sz w:val="28"/>
          <w:szCs w:val="28"/>
        </w:rPr>
        <w:t xml:space="preserve"> в 2017 году по организации кинопоказа продемонстрировала, что не все площадки учреждений культуры (в большей степени – сельских) обеспечены необходимой техникой. В связи с этим требуется совершенствование материально-технической базы областного киновидеоцентра, осуществляющего показы высокого качества в муниципальных районах области. Требуют  модернизации и технического переоснащения автомобили киновидеопередвижки и кинозал, действующий на базе </w:t>
      </w:r>
      <w:r w:rsidRPr="009B5712">
        <w:rPr>
          <w:i/>
          <w:sz w:val="28"/>
          <w:szCs w:val="28"/>
        </w:rPr>
        <w:t>киновидеоцентра.</w:t>
      </w:r>
    </w:p>
    <w:p w:rsidR="00327383" w:rsidRPr="009B5712" w:rsidRDefault="00327383" w:rsidP="003273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Для решения поставленных министерством культуры области задач м у </w:t>
      </w:r>
      <w:r w:rsidRPr="009B5712">
        <w:rPr>
          <w:rFonts w:ascii="Times New Roman" w:hAnsi="Times New Roman" w:cs="Times New Roman"/>
          <w:i/>
          <w:sz w:val="28"/>
          <w:szCs w:val="28"/>
        </w:rPr>
        <w:t>областного киновидеоцентра</w:t>
      </w:r>
      <w:r w:rsidRPr="009B5712">
        <w:rPr>
          <w:rFonts w:ascii="Times New Roman" w:hAnsi="Times New Roman" w:cs="Times New Roman"/>
          <w:sz w:val="28"/>
          <w:szCs w:val="28"/>
        </w:rPr>
        <w:t xml:space="preserve"> остается потребность в оборудовании кинозала «На Рижской» (на 45  мест) необходимым цифровым проекционным и звуковым оборудованием составит  около 5 млн. руб.  Кроме этого, для эффективной работы с территориями области требуется  приобретение нового 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передвижного комплекса </w:t>
      </w:r>
      <w:r w:rsidRPr="009B5712">
        <w:rPr>
          <w:rFonts w:ascii="Times New Roman" w:hAnsi="Times New Roman" w:cs="Times New Roman"/>
          <w:sz w:val="28"/>
          <w:szCs w:val="28"/>
        </w:rPr>
        <w:t xml:space="preserve">звукового и видеооборудования для </w:t>
      </w:r>
      <w:r w:rsidRPr="009B571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кинопоказов на открытом воздухе  </w:t>
      </w:r>
      <w:r w:rsidRPr="009B5712">
        <w:rPr>
          <w:rFonts w:ascii="Times New Roman" w:eastAsia="Times New Roman" w:hAnsi="Times New Roman" w:cs="Times New Roman"/>
          <w:sz w:val="28"/>
          <w:szCs w:val="28"/>
        </w:rPr>
        <w:t xml:space="preserve">(на базе автомобиля «ГАЗель») </w:t>
      </w:r>
      <w:r w:rsidRPr="009B5712">
        <w:rPr>
          <w:rFonts w:ascii="Times New Roman" w:hAnsi="Times New Roman" w:cs="Times New Roman"/>
          <w:sz w:val="28"/>
          <w:szCs w:val="28"/>
        </w:rPr>
        <w:t xml:space="preserve">– 2,25 млн рублей,  а также  в закрытом зале (экран – 5х3 на жесткой раме) – 300 000 руб. </w:t>
      </w:r>
    </w:p>
    <w:p w:rsidR="00327383" w:rsidRPr="009B5712" w:rsidRDefault="00327383" w:rsidP="00327383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9B5712">
        <w:rPr>
          <w:sz w:val="28"/>
          <w:szCs w:val="28"/>
        </w:rPr>
        <w:t xml:space="preserve">В настоящее время отсутствие базового комплекта оборудования не позволяет </w:t>
      </w:r>
      <w:r w:rsidRPr="009B5712">
        <w:rPr>
          <w:i/>
          <w:sz w:val="28"/>
          <w:szCs w:val="28"/>
        </w:rPr>
        <w:t xml:space="preserve">киновидеоцентру </w:t>
      </w:r>
      <w:r w:rsidRPr="009B5712">
        <w:rPr>
          <w:sz w:val="28"/>
          <w:szCs w:val="28"/>
        </w:rPr>
        <w:t>решать вопросы технического переоснащения и возможностей кинопоказа на территории отдаленных районов, в учреждениях, не имеющих условий для показов.</w:t>
      </w:r>
    </w:p>
    <w:p w:rsidR="00327383" w:rsidRPr="009B5712" w:rsidRDefault="00327383" w:rsidP="0032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В настоящий момент перед областным киновидеоцентром остро стоит вопрос </w:t>
      </w:r>
      <w:r w:rsidRPr="009B5712">
        <w:rPr>
          <w:rFonts w:ascii="Times New Roman" w:hAnsi="Times New Roman" w:cs="Times New Roman"/>
          <w:i/>
          <w:sz w:val="28"/>
          <w:szCs w:val="28"/>
        </w:rPr>
        <w:t>изношенности и неудовлетворительного технического состояния автопарка.</w:t>
      </w:r>
      <w:r w:rsidRPr="009B5712">
        <w:rPr>
          <w:rFonts w:ascii="Times New Roman" w:hAnsi="Times New Roman" w:cs="Times New Roman"/>
          <w:sz w:val="28"/>
          <w:szCs w:val="28"/>
        </w:rPr>
        <w:t xml:space="preserve"> Находящийся на балансе учреждения транспорт, в связи с постоянными поездками по муниципальным районам, имеет большой физический износ. В 2018 году учреждению необходимо приобрести автомобиль «Газель». Стоимость данного автомобиля на ноябрь 2017 года составляет  1000000 руб. </w:t>
      </w:r>
    </w:p>
    <w:p w:rsidR="00327383" w:rsidRPr="009B5712" w:rsidRDefault="00327383" w:rsidP="0032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В связи с постоянно растущими требованиями к техническому обеспечению социально значимых областных мероприятий, в том числе с участием Губернатора области В.В.Радаева, в учреждении имеется нехватка вокальных радиомикрофонов (стоимость одного – 90000 руб.). </w:t>
      </w:r>
    </w:p>
    <w:p w:rsidR="00327383" w:rsidRPr="009B5712" w:rsidRDefault="00327383" w:rsidP="0032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>Также для совершенствования материально-технического обеспечения проведения областных и межрегиональных мероприятий требуется приобретение  бензинового генератора (300000 руб.).</w:t>
      </w:r>
    </w:p>
    <w:p w:rsidR="00327383" w:rsidRPr="009B5712" w:rsidRDefault="00327383" w:rsidP="00327383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712">
        <w:rPr>
          <w:rFonts w:ascii="Times New Roman" w:hAnsi="Times New Roman" w:cs="Times New Roman"/>
          <w:b/>
          <w:sz w:val="28"/>
          <w:szCs w:val="28"/>
        </w:rPr>
        <w:t>Капитальный ремонт и строительство</w:t>
      </w:r>
    </w:p>
    <w:p w:rsidR="00327383" w:rsidRPr="009B5712" w:rsidRDefault="00327383" w:rsidP="0032738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9B5712">
        <w:rPr>
          <w:rFonts w:ascii="Times New Roman" w:hAnsi="Times New Roman" w:cs="Times New Roman"/>
          <w:i/>
          <w:sz w:val="28"/>
          <w:szCs w:val="28"/>
        </w:rPr>
        <w:t>областным киновидеоцентром</w:t>
      </w:r>
      <w:r w:rsidRPr="009B5712">
        <w:rPr>
          <w:rFonts w:ascii="Times New Roman" w:hAnsi="Times New Roman" w:cs="Times New Roman"/>
          <w:sz w:val="28"/>
          <w:szCs w:val="28"/>
        </w:rPr>
        <w:t xml:space="preserve"> проведен капитальный ремонт помещений, находящихся в цокольном этаже (295000,0 руб.). Проведен косметический ремонт коридоров первого и второго этажей (51700 руб.). На начало 2018 года в капитальном ремонте нуждаются 3 здания, входящие в систему </w:t>
      </w:r>
      <w:r w:rsidRPr="009B5712">
        <w:rPr>
          <w:rFonts w:ascii="Times New Roman" w:hAnsi="Times New Roman" w:cs="Times New Roman"/>
          <w:i/>
          <w:sz w:val="28"/>
          <w:szCs w:val="28"/>
        </w:rPr>
        <w:t xml:space="preserve">областного киновидеоцентра, </w:t>
      </w:r>
      <w:r w:rsidRPr="009B5712">
        <w:rPr>
          <w:rFonts w:ascii="Times New Roman" w:hAnsi="Times New Roman" w:cs="Times New Roman"/>
          <w:sz w:val="28"/>
          <w:szCs w:val="28"/>
        </w:rPr>
        <w:t>а именно:</w:t>
      </w:r>
    </w:p>
    <w:p w:rsidR="00327383" w:rsidRPr="009B5712" w:rsidRDefault="00327383" w:rsidP="0032738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>- административное здание - замена кровли второго этажа (ориентировочная стоимость работ - 640000,0 руб);</w:t>
      </w:r>
    </w:p>
    <w:p w:rsidR="00327383" w:rsidRPr="009B5712" w:rsidRDefault="00327383" w:rsidP="0032738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>- гаражные боксы - ремонт кровли, ремонт фасада (ориентировочная стоимость работ – 85000,0 руб.);</w:t>
      </w:r>
    </w:p>
    <w:p w:rsidR="00327383" w:rsidRPr="009B5712" w:rsidRDefault="00327383" w:rsidP="0032738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>- административное здание Вольского филиала - ремонт фасада (ориентировочная стоимость работ – 420000,0 руб.);</w:t>
      </w:r>
    </w:p>
    <w:p w:rsidR="00327383" w:rsidRPr="009B5712" w:rsidRDefault="00327383" w:rsidP="0032738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Таким образом, в 2018 году требуются затраты на капитальный ремонт зданий </w:t>
      </w:r>
      <w:r w:rsidRPr="009B5712">
        <w:rPr>
          <w:rFonts w:ascii="Times New Roman" w:hAnsi="Times New Roman" w:cs="Times New Roman"/>
          <w:i/>
          <w:sz w:val="28"/>
          <w:szCs w:val="28"/>
        </w:rPr>
        <w:t>киновидеоцентра</w:t>
      </w:r>
      <w:r w:rsidRPr="009B5712">
        <w:rPr>
          <w:rFonts w:ascii="Times New Roman" w:hAnsi="Times New Roman" w:cs="Times New Roman"/>
          <w:sz w:val="28"/>
          <w:szCs w:val="28"/>
        </w:rPr>
        <w:t xml:space="preserve">   (по ценам 2017 года)   в сумме 1 145000 руб.</w:t>
      </w:r>
    </w:p>
    <w:p w:rsidR="00327383" w:rsidRPr="009B5712" w:rsidRDefault="00327383" w:rsidP="001665FC">
      <w:pPr>
        <w:pStyle w:val="a9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712">
        <w:rPr>
          <w:rFonts w:ascii="Times New Roman" w:hAnsi="Times New Roman" w:cs="Times New Roman"/>
          <w:b/>
          <w:sz w:val="28"/>
          <w:szCs w:val="28"/>
        </w:rPr>
        <w:t>Противопожарные мероприятия</w:t>
      </w:r>
    </w:p>
    <w:p w:rsidR="00327383" w:rsidRPr="009B5712" w:rsidRDefault="00327383" w:rsidP="00166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2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9B5712">
        <w:rPr>
          <w:rFonts w:ascii="Times New Roman" w:hAnsi="Times New Roman" w:cs="Times New Roman"/>
          <w:i/>
          <w:sz w:val="28"/>
          <w:szCs w:val="28"/>
        </w:rPr>
        <w:t>областным киновидеоцентром</w:t>
      </w:r>
      <w:r w:rsidRPr="009B5712">
        <w:rPr>
          <w:rFonts w:ascii="Times New Roman" w:hAnsi="Times New Roman" w:cs="Times New Roman"/>
          <w:sz w:val="28"/>
          <w:szCs w:val="28"/>
        </w:rPr>
        <w:t xml:space="preserve"> активно проводилась работа по усилению противопожарного состояния учреждения. В октябре 2017 года  была проведена тренировка по эвакуации совместно с ФПС ФГКУ «3-й отряд ФПС по Саратовской области». В тренировке, помимо сотрудников учреждения, приняли участие шесть единиц техники и 24 человека личного состава противопожарной службы. Также в учреждении был проведен ряд мероприятий,  требующих финансирования: установка автоматической пожарной сигнализации в гаражных боксах (60200 руб.);  замена дверей на противопожарные - 3 шт. (37600 руб.);  ремонт и испытание </w:t>
      </w:r>
      <w:r w:rsidRPr="009B5712">
        <w:rPr>
          <w:rFonts w:ascii="Times New Roman" w:hAnsi="Times New Roman" w:cs="Times New Roman"/>
          <w:sz w:val="28"/>
          <w:szCs w:val="28"/>
        </w:rPr>
        <w:lastRenderedPageBreak/>
        <w:t>пожарной лестницы (6500 руб.);  устройство противопожарной перегородки в электрощитовой (12000,0 руб.).</w:t>
      </w:r>
    </w:p>
    <w:p w:rsidR="009B5712" w:rsidRPr="009B5712" w:rsidRDefault="009B5712" w:rsidP="003F3DCB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D51" w:rsidRDefault="003F3DCB" w:rsidP="003F3DCB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712">
        <w:rPr>
          <w:rFonts w:ascii="Times New Roman" w:hAnsi="Times New Roman" w:cs="Times New Roman"/>
          <w:b/>
          <w:bCs/>
          <w:sz w:val="28"/>
          <w:szCs w:val="28"/>
        </w:rPr>
        <w:t xml:space="preserve">ПЕРВООЧЕРЕДНЫЕ ЗАДАЧИ </w:t>
      </w:r>
    </w:p>
    <w:p w:rsidR="00901E6A" w:rsidRPr="009B5712" w:rsidRDefault="006B3AED" w:rsidP="003F3DCB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712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ОБЛАСТНОГО КИНОВИДЕОЦЕНТРА </w:t>
      </w:r>
      <w:r w:rsidR="003F3DCB" w:rsidRPr="009B5712">
        <w:rPr>
          <w:rFonts w:ascii="Times New Roman" w:hAnsi="Times New Roman" w:cs="Times New Roman"/>
          <w:b/>
          <w:bCs/>
          <w:sz w:val="28"/>
          <w:szCs w:val="28"/>
        </w:rPr>
        <w:t>НА 2018 ГОД</w:t>
      </w:r>
    </w:p>
    <w:p w:rsidR="000F6D7A" w:rsidRPr="00F87D51" w:rsidRDefault="000F6D7A" w:rsidP="000F6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D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7D51" w:rsidRPr="00F87D51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r w:rsidRPr="00F87D51">
        <w:rPr>
          <w:rFonts w:ascii="Times New Roman" w:eastAsia="Times New Roman" w:hAnsi="Times New Roman" w:cs="Times New Roman"/>
          <w:sz w:val="28"/>
          <w:szCs w:val="28"/>
        </w:rPr>
        <w:t>уровня удовлетворенности населения качеством кинообслуживания;</w:t>
      </w:r>
    </w:p>
    <w:p w:rsidR="00F87D51" w:rsidRPr="00F87D51" w:rsidRDefault="00F87D51" w:rsidP="00F8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51">
        <w:rPr>
          <w:rFonts w:ascii="Times New Roman" w:hAnsi="Times New Roman" w:cs="Times New Roman"/>
          <w:sz w:val="28"/>
          <w:szCs w:val="28"/>
        </w:rPr>
        <w:t xml:space="preserve">- эффективная реализация плана–графика кинообслуживания населения на 2018 год в рамках театрально - концертного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F87D51">
        <w:rPr>
          <w:rFonts w:ascii="Times New Roman" w:hAnsi="Times New Roman" w:cs="Times New Roman"/>
          <w:sz w:val="28"/>
          <w:szCs w:val="28"/>
        </w:rPr>
        <w:t xml:space="preserve">муниципальных районов области </w:t>
      </w:r>
      <w:r w:rsidRPr="00F87D51">
        <w:rPr>
          <w:rFonts w:ascii="Times New Roman" w:hAnsi="Times New Roman" w:cs="Times New Roman"/>
          <w:i/>
          <w:sz w:val="28"/>
          <w:szCs w:val="28"/>
        </w:rPr>
        <w:t>(запланировано 43 кинопоказа в 23 муниципальных районах области, в том числе в 11 районах, в которых отсутствуют киноустановки)</w:t>
      </w:r>
      <w:r w:rsidRPr="00F87D51">
        <w:rPr>
          <w:rFonts w:ascii="Times New Roman" w:hAnsi="Times New Roman" w:cs="Times New Roman"/>
          <w:sz w:val="28"/>
          <w:szCs w:val="28"/>
        </w:rPr>
        <w:t>;</w:t>
      </w:r>
    </w:p>
    <w:p w:rsidR="00F87D51" w:rsidRPr="00F87D51" w:rsidRDefault="00F87D51" w:rsidP="00F87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D51">
        <w:rPr>
          <w:rFonts w:ascii="Times New Roman" w:eastAsia="Times New Roman" w:hAnsi="Times New Roman" w:cs="Times New Roman"/>
          <w:sz w:val="28"/>
          <w:szCs w:val="28"/>
        </w:rPr>
        <w:t xml:space="preserve">- пересмотр репертуарной политики в сторону увеличения отечественных фильмов, предназначенных для семейного просмотра, их использования в разнообразных кинолекториях и программах; </w:t>
      </w:r>
    </w:p>
    <w:p w:rsidR="00F87D51" w:rsidRPr="00F87D51" w:rsidRDefault="00F87D51" w:rsidP="00F87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51">
        <w:rPr>
          <w:rFonts w:ascii="Times New Roman" w:hAnsi="Times New Roman" w:cs="Times New Roman"/>
          <w:sz w:val="28"/>
          <w:szCs w:val="28"/>
        </w:rPr>
        <w:t>- организация на площадках и киноустановках муниципальных районов области  проектов государственной программы «Развитие культуры  Саратовской области до 2020 года», всероссийских акций и мероприятий (День российского кино, Ночь кино и др.), предсеансовых мероприятий к 120-летию кинорежиссера С.Эйзенштейна  и 100-летию ВГИКа им.С.А.Герасимова;</w:t>
      </w:r>
    </w:p>
    <w:p w:rsidR="00F87D51" w:rsidRPr="00F87D51" w:rsidRDefault="00F87D51" w:rsidP="00F87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87D51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87D51">
        <w:rPr>
          <w:rFonts w:ascii="Times New Roman" w:hAnsi="Times New Roman" w:cs="Times New Roman"/>
          <w:sz w:val="28"/>
          <w:szCs w:val="28"/>
        </w:rPr>
        <w:t xml:space="preserve"> технического обеспечения и проведения областных  социально значимых мероприятий на высоком современном уровне</w:t>
      </w:r>
      <w:r>
        <w:rPr>
          <w:rFonts w:ascii="Times New Roman" w:hAnsi="Times New Roman" w:cs="Times New Roman"/>
          <w:sz w:val="28"/>
          <w:szCs w:val="28"/>
        </w:rPr>
        <w:t xml:space="preserve"> улучшение материально-технической базы учреждения, в том числе:  </w:t>
      </w:r>
      <w:r w:rsidRPr="00F87D51">
        <w:rPr>
          <w:rFonts w:ascii="Times New Roman" w:hAnsi="Times New Roman" w:cs="Times New Roman"/>
          <w:sz w:val="28"/>
          <w:szCs w:val="28"/>
        </w:rPr>
        <w:t xml:space="preserve">приобретение автомобиля «Газель» в целях более эффективного охвата территорий области для организации кинопоказа </w:t>
      </w:r>
      <w:r w:rsidRPr="00F87D51">
        <w:rPr>
          <w:rFonts w:ascii="Times New Roman" w:hAnsi="Times New Roman" w:cs="Times New Roman"/>
          <w:i/>
          <w:sz w:val="28"/>
          <w:szCs w:val="28"/>
        </w:rPr>
        <w:t>(по ценам 2017г. – 1 млн.руб);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7D51">
        <w:rPr>
          <w:rFonts w:ascii="Times New Roman" w:hAnsi="Times New Roman" w:cs="Times New Roman"/>
          <w:sz w:val="28"/>
          <w:szCs w:val="28"/>
        </w:rPr>
        <w:t xml:space="preserve">приобретение вокальных радиомикрофонов </w:t>
      </w:r>
      <w:r w:rsidRPr="00F87D51">
        <w:rPr>
          <w:rFonts w:ascii="Times New Roman" w:hAnsi="Times New Roman" w:cs="Times New Roman"/>
          <w:i/>
          <w:sz w:val="28"/>
          <w:szCs w:val="28"/>
        </w:rPr>
        <w:t>(стоимость одного – 90 тыс. руб.)</w:t>
      </w:r>
      <w:r w:rsidRPr="00F87D51">
        <w:rPr>
          <w:rFonts w:ascii="Times New Roman" w:hAnsi="Times New Roman" w:cs="Times New Roman"/>
          <w:sz w:val="28"/>
          <w:szCs w:val="28"/>
        </w:rPr>
        <w:t xml:space="preserve">,  бензинового генератора (300 тыс. руб.); </w:t>
      </w:r>
    </w:p>
    <w:p w:rsidR="00F87D51" w:rsidRPr="00F87D51" w:rsidRDefault="00F87D51" w:rsidP="00F87D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D51">
        <w:rPr>
          <w:rFonts w:ascii="Times New Roman" w:hAnsi="Times New Roman" w:cs="Times New Roman"/>
          <w:sz w:val="28"/>
          <w:szCs w:val="28"/>
        </w:rPr>
        <w:t xml:space="preserve">- осуществление капитального ремонта зданий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F87D51">
        <w:rPr>
          <w:rFonts w:ascii="Times New Roman" w:hAnsi="Times New Roman" w:cs="Times New Roman"/>
          <w:sz w:val="28"/>
          <w:szCs w:val="28"/>
        </w:rPr>
        <w:t xml:space="preserve">киновидеоцентра </w:t>
      </w:r>
      <w:r w:rsidRPr="00F87D51">
        <w:rPr>
          <w:rFonts w:ascii="Times New Roman" w:hAnsi="Times New Roman" w:cs="Times New Roman"/>
          <w:i/>
          <w:sz w:val="28"/>
          <w:szCs w:val="28"/>
        </w:rPr>
        <w:t>(минимальная сумма - 1 млн. 145 тыс. руб.);</w:t>
      </w:r>
    </w:p>
    <w:p w:rsidR="00F87D51" w:rsidRPr="00F87D51" w:rsidRDefault="00F87D51" w:rsidP="00F8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D51">
        <w:rPr>
          <w:rFonts w:ascii="Times New Roman" w:eastAsia="Times New Roman" w:hAnsi="Times New Roman" w:cs="Times New Roman"/>
          <w:sz w:val="28"/>
          <w:szCs w:val="28"/>
        </w:rPr>
        <w:t xml:space="preserve">- выполнение индикатора региональной «Дорожной карты» - доведение средней заработной платы отдельных категорий работников, определенных  Указом Президента РФ от 7 мая 2012 года № 597 «О мероприятиях по реализации государственной социальной политики», за счет всех источников финансирования </w:t>
      </w:r>
      <w:r w:rsidRPr="00F87D51">
        <w:rPr>
          <w:rFonts w:ascii="Times New Roman" w:eastAsia="Times New Roman" w:hAnsi="Times New Roman" w:cs="Times New Roman"/>
          <w:i/>
          <w:sz w:val="28"/>
          <w:szCs w:val="28"/>
        </w:rPr>
        <w:t>до 23 150 рублей</w:t>
      </w:r>
      <w:r w:rsidRPr="00F87D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7D51" w:rsidRPr="00F87D51" w:rsidRDefault="00F87D51" w:rsidP="00F87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5D6" w:rsidRPr="00F87D51" w:rsidRDefault="00A235D6">
      <w:pPr>
        <w:rPr>
          <w:rFonts w:ascii="Times New Roman" w:hAnsi="Times New Roman" w:cs="Times New Roman"/>
          <w:sz w:val="28"/>
          <w:szCs w:val="28"/>
        </w:rPr>
      </w:pPr>
    </w:p>
    <w:sectPr w:rsidR="00A235D6" w:rsidRPr="00F87D51" w:rsidSect="00BF37A9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07A" w:rsidRDefault="0042507A" w:rsidP="006F2846">
      <w:pPr>
        <w:spacing w:after="0" w:line="240" w:lineRule="auto"/>
      </w:pPr>
      <w:r>
        <w:separator/>
      </w:r>
    </w:p>
  </w:endnote>
  <w:endnote w:type="continuationSeparator" w:id="1">
    <w:p w:rsidR="0042507A" w:rsidRDefault="0042507A" w:rsidP="006F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43954"/>
      <w:docPartObj>
        <w:docPartGallery w:val="Page Numbers (Bottom of Page)"/>
        <w:docPartUnique/>
      </w:docPartObj>
    </w:sdtPr>
    <w:sdtContent>
      <w:p w:rsidR="00204E0B" w:rsidRDefault="0044148A">
        <w:pPr>
          <w:pStyle w:val="a7"/>
          <w:jc w:val="right"/>
        </w:pPr>
        <w:fldSimple w:instr=" PAGE   \* MERGEFORMAT ">
          <w:r w:rsidR="009A6CBC">
            <w:rPr>
              <w:noProof/>
            </w:rPr>
            <w:t>1</w:t>
          </w:r>
        </w:fldSimple>
      </w:p>
    </w:sdtContent>
  </w:sdt>
  <w:p w:rsidR="00204E0B" w:rsidRDefault="00204E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07A" w:rsidRDefault="0042507A" w:rsidP="006F2846">
      <w:pPr>
        <w:spacing w:after="0" w:line="240" w:lineRule="auto"/>
      </w:pPr>
      <w:r>
        <w:separator/>
      </w:r>
    </w:p>
  </w:footnote>
  <w:footnote w:type="continuationSeparator" w:id="1">
    <w:p w:rsidR="0042507A" w:rsidRDefault="0042507A" w:rsidP="006F2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367"/>
    <w:multiLevelType w:val="multilevel"/>
    <w:tmpl w:val="27D6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03286"/>
    <w:multiLevelType w:val="multilevel"/>
    <w:tmpl w:val="1DFC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A2B76"/>
    <w:multiLevelType w:val="multilevel"/>
    <w:tmpl w:val="10F6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1975B8"/>
    <w:multiLevelType w:val="hybridMultilevel"/>
    <w:tmpl w:val="C858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00632"/>
    <w:multiLevelType w:val="multilevel"/>
    <w:tmpl w:val="BE3C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802AF8"/>
    <w:multiLevelType w:val="hybridMultilevel"/>
    <w:tmpl w:val="4B72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C33"/>
    <w:rsid w:val="00006E76"/>
    <w:rsid w:val="00016C34"/>
    <w:rsid w:val="00065BD0"/>
    <w:rsid w:val="0006799C"/>
    <w:rsid w:val="00097968"/>
    <w:rsid w:val="000B3C11"/>
    <w:rsid w:val="000C15E0"/>
    <w:rsid w:val="000F6D7A"/>
    <w:rsid w:val="0010776A"/>
    <w:rsid w:val="00116B7C"/>
    <w:rsid w:val="00120908"/>
    <w:rsid w:val="00124035"/>
    <w:rsid w:val="0013669D"/>
    <w:rsid w:val="00142CE3"/>
    <w:rsid w:val="00161900"/>
    <w:rsid w:val="001665FC"/>
    <w:rsid w:val="00167BB6"/>
    <w:rsid w:val="00177845"/>
    <w:rsid w:val="00187D9E"/>
    <w:rsid w:val="00197647"/>
    <w:rsid w:val="001A3BE7"/>
    <w:rsid w:val="001B18CE"/>
    <w:rsid w:val="001C2A26"/>
    <w:rsid w:val="001D7082"/>
    <w:rsid w:val="00204E0B"/>
    <w:rsid w:val="00205140"/>
    <w:rsid w:val="00205BAE"/>
    <w:rsid w:val="00224EC7"/>
    <w:rsid w:val="00231037"/>
    <w:rsid w:val="00243BB3"/>
    <w:rsid w:val="00243F30"/>
    <w:rsid w:val="00283F66"/>
    <w:rsid w:val="002904E0"/>
    <w:rsid w:val="00292704"/>
    <w:rsid w:val="00293ABA"/>
    <w:rsid w:val="002A0C19"/>
    <w:rsid w:val="002A3F9A"/>
    <w:rsid w:val="002A52C4"/>
    <w:rsid w:val="002D5F60"/>
    <w:rsid w:val="002E0EA1"/>
    <w:rsid w:val="002F00FD"/>
    <w:rsid w:val="002F2299"/>
    <w:rsid w:val="003101C8"/>
    <w:rsid w:val="003120EA"/>
    <w:rsid w:val="00315A5B"/>
    <w:rsid w:val="00315B9D"/>
    <w:rsid w:val="0031620D"/>
    <w:rsid w:val="00321E66"/>
    <w:rsid w:val="00322EEB"/>
    <w:rsid w:val="00326497"/>
    <w:rsid w:val="00327383"/>
    <w:rsid w:val="0034708D"/>
    <w:rsid w:val="003626CB"/>
    <w:rsid w:val="00377F49"/>
    <w:rsid w:val="00393AEA"/>
    <w:rsid w:val="00395FF3"/>
    <w:rsid w:val="003B0904"/>
    <w:rsid w:val="003B1E7F"/>
    <w:rsid w:val="003B2968"/>
    <w:rsid w:val="003B2BAD"/>
    <w:rsid w:val="003D56DA"/>
    <w:rsid w:val="003F306A"/>
    <w:rsid w:val="003F34ED"/>
    <w:rsid w:val="003F374E"/>
    <w:rsid w:val="003F3DCB"/>
    <w:rsid w:val="0040789D"/>
    <w:rsid w:val="0042507A"/>
    <w:rsid w:val="0044148A"/>
    <w:rsid w:val="00442E67"/>
    <w:rsid w:val="00446F92"/>
    <w:rsid w:val="00451801"/>
    <w:rsid w:val="00455B45"/>
    <w:rsid w:val="004648E4"/>
    <w:rsid w:val="004716A1"/>
    <w:rsid w:val="004759A3"/>
    <w:rsid w:val="00481A1F"/>
    <w:rsid w:val="004844AB"/>
    <w:rsid w:val="0048543E"/>
    <w:rsid w:val="004976DE"/>
    <w:rsid w:val="004B180A"/>
    <w:rsid w:val="004C375B"/>
    <w:rsid w:val="004D72D3"/>
    <w:rsid w:val="004E3412"/>
    <w:rsid w:val="004E4BBE"/>
    <w:rsid w:val="004E70B5"/>
    <w:rsid w:val="00503D47"/>
    <w:rsid w:val="00504DA5"/>
    <w:rsid w:val="00505057"/>
    <w:rsid w:val="005206F4"/>
    <w:rsid w:val="00531DED"/>
    <w:rsid w:val="0053485C"/>
    <w:rsid w:val="00536D4A"/>
    <w:rsid w:val="00555D5F"/>
    <w:rsid w:val="005578DE"/>
    <w:rsid w:val="00562255"/>
    <w:rsid w:val="0056541A"/>
    <w:rsid w:val="00576E2B"/>
    <w:rsid w:val="0058062C"/>
    <w:rsid w:val="00580895"/>
    <w:rsid w:val="00584E88"/>
    <w:rsid w:val="00585BDA"/>
    <w:rsid w:val="005A3ACA"/>
    <w:rsid w:val="005A747F"/>
    <w:rsid w:val="005B666D"/>
    <w:rsid w:val="005C21DC"/>
    <w:rsid w:val="005F7BA4"/>
    <w:rsid w:val="006124AC"/>
    <w:rsid w:val="00622319"/>
    <w:rsid w:val="006264DE"/>
    <w:rsid w:val="0064165B"/>
    <w:rsid w:val="006516C0"/>
    <w:rsid w:val="006615E0"/>
    <w:rsid w:val="00662878"/>
    <w:rsid w:val="0067402C"/>
    <w:rsid w:val="0069355E"/>
    <w:rsid w:val="006961EE"/>
    <w:rsid w:val="006B1726"/>
    <w:rsid w:val="006B3AED"/>
    <w:rsid w:val="006C0BCB"/>
    <w:rsid w:val="006D21F5"/>
    <w:rsid w:val="006F2846"/>
    <w:rsid w:val="006F2CD7"/>
    <w:rsid w:val="006F4016"/>
    <w:rsid w:val="00700593"/>
    <w:rsid w:val="00726495"/>
    <w:rsid w:val="007265AB"/>
    <w:rsid w:val="00730F4B"/>
    <w:rsid w:val="007313BF"/>
    <w:rsid w:val="00737326"/>
    <w:rsid w:val="007402ED"/>
    <w:rsid w:val="00745571"/>
    <w:rsid w:val="00781819"/>
    <w:rsid w:val="00791AFF"/>
    <w:rsid w:val="00796DD2"/>
    <w:rsid w:val="007A4096"/>
    <w:rsid w:val="007B3671"/>
    <w:rsid w:val="007C1CAA"/>
    <w:rsid w:val="007C223E"/>
    <w:rsid w:val="007C5623"/>
    <w:rsid w:val="007D2A1E"/>
    <w:rsid w:val="007E63FB"/>
    <w:rsid w:val="007F22FF"/>
    <w:rsid w:val="00813781"/>
    <w:rsid w:val="00834F6F"/>
    <w:rsid w:val="00845533"/>
    <w:rsid w:val="0084648C"/>
    <w:rsid w:val="00852EFA"/>
    <w:rsid w:val="008547FD"/>
    <w:rsid w:val="0087143C"/>
    <w:rsid w:val="00873A52"/>
    <w:rsid w:val="00883F20"/>
    <w:rsid w:val="00897D3D"/>
    <w:rsid w:val="008A15C1"/>
    <w:rsid w:val="008A25B9"/>
    <w:rsid w:val="008A6AA0"/>
    <w:rsid w:val="008B4E56"/>
    <w:rsid w:val="008C127F"/>
    <w:rsid w:val="008D7741"/>
    <w:rsid w:val="00900ACE"/>
    <w:rsid w:val="00901E6A"/>
    <w:rsid w:val="00902129"/>
    <w:rsid w:val="00902BEB"/>
    <w:rsid w:val="00905CE2"/>
    <w:rsid w:val="00907EC2"/>
    <w:rsid w:val="00910547"/>
    <w:rsid w:val="0092155C"/>
    <w:rsid w:val="0092194E"/>
    <w:rsid w:val="009354C9"/>
    <w:rsid w:val="00940B82"/>
    <w:rsid w:val="00974BBD"/>
    <w:rsid w:val="00983E93"/>
    <w:rsid w:val="009A6CBC"/>
    <w:rsid w:val="009B4F75"/>
    <w:rsid w:val="009B5712"/>
    <w:rsid w:val="009C4CC6"/>
    <w:rsid w:val="009D107C"/>
    <w:rsid w:val="009D3CE5"/>
    <w:rsid w:val="009E31FC"/>
    <w:rsid w:val="009E7F60"/>
    <w:rsid w:val="009F1C90"/>
    <w:rsid w:val="009F4549"/>
    <w:rsid w:val="00A235D6"/>
    <w:rsid w:val="00A301AD"/>
    <w:rsid w:val="00A30231"/>
    <w:rsid w:val="00A324BB"/>
    <w:rsid w:val="00A53680"/>
    <w:rsid w:val="00A53710"/>
    <w:rsid w:val="00A76925"/>
    <w:rsid w:val="00A871CF"/>
    <w:rsid w:val="00A912EC"/>
    <w:rsid w:val="00A93FB3"/>
    <w:rsid w:val="00AA2852"/>
    <w:rsid w:val="00AA544A"/>
    <w:rsid w:val="00B01946"/>
    <w:rsid w:val="00B0332B"/>
    <w:rsid w:val="00B120D6"/>
    <w:rsid w:val="00B3673D"/>
    <w:rsid w:val="00B37091"/>
    <w:rsid w:val="00B421FF"/>
    <w:rsid w:val="00B4717A"/>
    <w:rsid w:val="00B50635"/>
    <w:rsid w:val="00B5397C"/>
    <w:rsid w:val="00B60036"/>
    <w:rsid w:val="00B67EDB"/>
    <w:rsid w:val="00B70940"/>
    <w:rsid w:val="00B76CB7"/>
    <w:rsid w:val="00B83686"/>
    <w:rsid w:val="00B91AB5"/>
    <w:rsid w:val="00B94DEC"/>
    <w:rsid w:val="00BA3081"/>
    <w:rsid w:val="00BA6C32"/>
    <w:rsid w:val="00BC7519"/>
    <w:rsid w:val="00BD340E"/>
    <w:rsid w:val="00BE0C90"/>
    <w:rsid w:val="00BE6394"/>
    <w:rsid w:val="00BF37A9"/>
    <w:rsid w:val="00C07B4C"/>
    <w:rsid w:val="00C10388"/>
    <w:rsid w:val="00C1090D"/>
    <w:rsid w:val="00C133CF"/>
    <w:rsid w:val="00C14443"/>
    <w:rsid w:val="00C30421"/>
    <w:rsid w:val="00C509F9"/>
    <w:rsid w:val="00C5762B"/>
    <w:rsid w:val="00C626DB"/>
    <w:rsid w:val="00C63D63"/>
    <w:rsid w:val="00C65C6F"/>
    <w:rsid w:val="00C71484"/>
    <w:rsid w:val="00C76495"/>
    <w:rsid w:val="00CA4EE5"/>
    <w:rsid w:val="00CB6849"/>
    <w:rsid w:val="00CF455B"/>
    <w:rsid w:val="00CF567D"/>
    <w:rsid w:val="00D008E6"/>
    <w:rsid w:val="00D076F9"/>
    <w:rsid w:val="00D20981"/>
    <w:rsid w:val="00D378CC"/>
    <w:rsid w:val="00D4653D"/>
    <w:rsid w:val="00D46AAB"/>
    <w:rsid w:val="00D61F1C"/>
    <w:rsid w:val="00D924FF"/>
    <w:rsid w:val="00DA303F"/>
    <w:rsid w:val="00DA7C8B"/>
    <w:rsid w:val="00DB318B"/>
    <w:rsid w:val="00DC2904"/>
    <w:rsid w:val="00DC2A08"/>
    <w:rsid w:val="00DC3023"/>
    <w:rsid w:val="00E03AB9"/>
    <w:rsid w:val="00E03DD8"/>
    <w:rsid w:val="00E17E6A"/>
    <w:rsid w:val="00E21E53"/>
    <w:rsid w:val="00E2774E"/>
    <w:rsid w:val="00E31808"/>
    <w:rsid w:val="00E46218"/>
    <w:rsid w:val="00E4643A"/>
    <w:rsid w:val="00E50DD1"/>
    <w:rsid w:val="00E56451"/>
    <w:rsid w:val="00E66128"/>
    <w:rsid w:val="00E70629"/>
    <w:rsid w:val="00E834F1"/>
    <w:rsid w:val="00E96764"/>
    <w:rsid w:val="00EB1BCF"/>
    <w:rsid w:val="00EB2B66"/>
    <w:rsid w:val="00EB534A"/>
    <w:rsid w:val="00EC27A3"/>
    <w:rsid w:val="00EC5E23"/>
    <w:rsid w:val="00ED4F17"/>
    <w:rsid w:val="00ED6B44"/>
    <w:rsid w:val="00EE2ACA"/>
    <w:rsid w:val="00EE5BA4"/>
    <w:rsid w:val="00EF0839"/>
    <w:rsid w:val="00EF4AE8"/>
    <w:rsid w:val="00F023A7"/>
    <w:rsid w:val="00F12C25"/>
    <w:rsid w:val="00F1769F"/>
    <w:rsid w:val="00F20C2D"/>
    <w:rsid w:val="00F3507D"/>
    <w:rsid w:val="00F55A3B"/>
    <w:rsid w:val="00F5748F"/>
    <w:rsid w:val="00F64C33"/>
    <w:rsid w:val="00F67782"/>
    <w:rsid w:val="00F714C6"/>
    <w:rsid w:val="00F87C90"/>
    <w:rsid w:val="00F87D51"/>
    <w:rsid w:val="00FA30F9"/>
    <w:rsid w:val="00FC3E5D"/>
    <w:rsid w:val="00FC571D"/>
    <w:rsid w:val="00FD2694"/>
    <w:rsid w:val="00FE6ED1"/>
    <w:rsid w:val="00F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8F"/>
  </w:style>
  <w:style w:type="paragraph" w:styleId="1">
    <w:name w:val="heading 1"/>
    <w:basedOn w:val="a"/>
    <w:link w:val="10"/>
    <w:uiPriority w:val="9"/>
    <w:qFormat/>
    <w:rsid w:val="00BF3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0908"/>
  </w:style>
  <w:style w:type="character" w:styleId="a4">
    <w:name w:val="Hyperlink"/>
    <w:basedOn w:val="a0"/>
    <w:uiPriority w:val="99"/>
    <w:semiHidden/>
    <w:unhideWhenUsed/>
    <w:rsid w:val="0012090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F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2846"/>
  </w:style>
  <w:style w:type="paragraph" w:styleId="a7">
    <w:name w:val="footer"/>
    <w:basedOn w:val="a"/>
    <w:link w:val="a8"/>
    <w:uiPriority w:val="99"/>
    <w:unhideWhenUsed/>
    <w:rsid w:val="006F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846"/>
  </w:style>
  <w:style w:type="paragraph" w:styleId="a9">
    <w:name w:val="List Paragraph"/>
    <w:basedOn w:val="a"/>
    <w:uiPriority w:val="34"/>
    <w:qFormat/>
    <w:rsid w:val="007313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03D47"/>
    <w:pPr>
      <w:spacing w:after="0" w:line="240" w:lineRule="auto"/>
      <w:ind w:left="1797"/>
      <w:jc w:val="right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03D47"/>
    <w:rPr>
      <w:rFonts w:ascii="Tahoma" w:eastAsia="Calibri" w:hAnsi="Tahoma" w:cs="Times New Roman"/>
      <w:sz w:val="16"/>
      <w:szCs w:val="16"/>
      <w:lang w:eastAsia="en-US"/>
    </w:rPr>
  </w:style>
  <w:style w:type="table" w:styleId="ac">
    <w:name w:val="Table Grid"/>
    <w:basedOn w:val="a1"/>
    <w:uiPriority w:val="39"/>
    <w:rsid w:val="00A235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3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c">
    <w:name w:val="pc"/>
    <w:basedOn w:val="a"/>
    <w:rsid w:val="0093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C2A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d">
    <w:name w:val="Body Text"/>
    <w:basedOn w:val="a"/>
    <w:link w:val="ae"/>
    <w:semiHidden/>
    <w:rsid w:val="00DC2A08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DC2A08"/>
    <w:rPr>
      <w:rFonts w:ascii="Courier New" w:eastAsia="Times New Roman" w:hAnsi="Courier New" w:cs="Courier New"/>
      <w:sz w:val="24"/>
      <w:szCs w:val="24"/>
    </w:rPr>
  </w:style>
  <w:style w:type="paragraph" w:styleId="af">
    <w:name w:val="No Spacing"/>
    <w:uiPriority w:val="1"/>
    <w:qFormat/>
    <w:rsid w:val="005050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kv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0%B0%D1%81%D0%BB%D1%83%D0%B6%D0%B5%D0%BD%D0%BD%D1%8B%D0%B9_%D0%B4%D0%B5%D1%8F%D1%82%D0%B5%D0%BB%D1%8C_%D0%B8%D1%81%D0%BA%D1%83%D1%81%D1%81%D1%82%D0%B2_%D0%A0%D0%A1%D0%A4%D0%A1%D0%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5621</Words>
  <Characters>32044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UserNG</dc:creator>
  <cp:lastModifiedBy>User465</cp:lastModifiedBy>
  <cp:revision>2</cp:revision>
  <cp:lastPrinted>2018-02-12T10:46:00Z</cp:lastPrinted>
  <dcterms:created xsi:type="dcterms:W3CDTF">2018-05-25T13:14:00Z</dcterms:created>
  <dcterms:modified xsi:type="dcterms:W3CDTF">2018-05-25T13:14:00Z</dcterms:modified>
</cp:coreProperties>
</file>