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266A1" w14:textId="77777777" w:rsidR="001C1093" w:rsidRDefault="0033051D" w:rsidP="002D4BC5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1C1093">
        <w:rPr>
          <w:rFonts w:ascii="PT Astra Serif" w:hAnsi="PT Astra Serif"/>
          <w:b/>
          <w:bCs/>
          <w:sz w:val="26"/>
          <w:szCs w:val="26"/>
        </w:rPr>
        <w:t xml:space="preserve">ПЕРЕЧЕНЬ ПОБЕДИТЕЛЕЙ </w:t>
      </w:r>
    </w:p>
    <w:p w14:paraId="3ACCF35F" w14:textId="3D47FBBD" w:rsidR="002D4BC5" w:rsidRPr="001C1093" w:rsidRDefault="002D4BC5" w:rsidP="002D4BC5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1C1093">
        <w:rPr>
          <w:rFonts w:ascii="PT Astra Serif" w:hAnsi="PT Astra Serif"/>
          <w:b/>
          <w:bCs/>
          <w:sz w:val="26"/>
          <w:szCs w:val="26"/>
          <w:lang w:val="en-US"/>
        </w:rPr>
        <w:t>XV</w:t>
      </w:r>
      <w:r w:rsidRPr="001C1093">
        <w:rPr>
          <w:rFonts w:ascii="PT Astra Serif" w:hAnsi="PT Astra Serif"/>
          <w:b/>
          <w:bCs/>
          <w:sz w:val="26"/>
          <w:szCs w:val="26"/>
        </w:rPr>
        <w:t xml:space="preserve"> ОБЛАСТНОГО ФЕСТИВАЛЯ-КОНКУРСА МУЗЫКАЛЬНЫХ</w:t>
      </w:r>
    </w:p>
    <w:p w14:paraId="01E0C96A" w14:textId="12E54DA0" w:rsidR="003F5493" w:rsidRPr="001C1093" w:rsidRDefault="002D4BC5" w:rsidP="002D4BC5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1C1093">
        <w:rPr>
          <w:rFonts w:ascii="PT Astra Serif" w:hAnsi="PT Astra Serif"/>
          <w:b/>
          <w:bCs/>
          <w:sz w:val="26"/>
          <w:szCs w:val="26"/>
        </w:rPr>
        <w:t>ВИДЕОРАБОТ «ГОРОД КИНО»</w:t>
      </w:r>
    </w:p>
    <w:p w14:paraId="01DFB6B7" w14:textId="7E7137CF" w:rsidR="002D4BC5" w:rsidRPr="001C1093" w:rsidRDefault="002D4BC5" w:rsidP="002D4BC5">
      <w:pPr>
        <w:jc w:val="center"/>
        <w:rPr>
          <w:rFonts w:ascii="PT Astra Serif" w:hAnsi="PT Astra Serif"/>
          <w:b/>
          <w:bCs/>
          <w:sz w:val="26"/>
          <w:szCs w:val="26"/>
        </w:rPr>
      </w:pPr>
    </w:p>
    <w:p w14:paraId="3E970752" w14:textId="6CD1B38B" w:rsidR="002D4BC5" w:rsidRPr="001C1093" w:rsidRDefault="002D4BC5" w:rsidP="002D4BC5">
      <w:pPr>
        <w:widowControl w:val="0"/>
        <w:tabs>
          <w:tab w:val="left" w:pos="720"/>
        </w:tabs>
        <w:suppressAutoHyphens/>
        <w:jc w:val="center"/>
        <w:rPr>
          <w:rFonts w:ascii="PT Astra Serif" w:eastAsia="PT Astra Serif" w:hAnsi="PT Astra Serif" w:cs="PT Astra Serif"/>
          <w:b/>
          <w:bCs/>
          <w:sz w:val="26"/>
          <w:szCs w:val="26"/>
        </w:rPr>
      </w:pPr>
      <w:r w:rsidRPr="002D4BC5">
        <w:rPr>
          <w:rFonts w:ascii="PT Astra Serif" w:eastAsia="PT Astra Serif" w:hAnsi="PT Astra Serif" w:cs="PT Astra Serif"/>
          <w:b/>
          <w:bCs/>
          <w:sz w:val="26"/>
          <w:szCs w:val="26"/>
        </w:rPr>
        <w:t xml:space="preserve">Диплом </w:t>
      </w:r>
      <w:r w:rsidRPr="002D4BC5">
        <w:rPr>
          <w:rFonts w:ascii="PT Astra Serif" w:eastAsia="PT Astra Serif" w:hAnsi="PT Astra Serif" w:cs="PT Astra Serif"/>
          <w:b/>
          <w:bCs/>
          <w:sz w:val="26"/>
          <w:szCs w:val="26"/>
          <w:lang w:val="en-US"/>
        </w:rPr>
        <w:t>I</w:t>
      </w:r>
      <w:r w:rsidRPr="002D4BC5">
        <w:rPr>
          <w:rFonts w:ascii="PT Astra Serif" w:eastAsia="PT Astra Serif" w:hAnsi="PT Astra Serif" w:cs="PT Astra Serif"/>
          <w:b/>
          <w:bCs/>
          <w:sz w:val="26"/>
          <w:szCs w:val="26"/>
        </w:rPr>
        <w:t xml:space="preserve"> степени</w:t>
      </w:r>
    </w:p>
    <w:p w14:paraId="43E1BD34" w14:textId="77777777" w:rsidR="002D4BC5" w:rsidRPr="002D4BC5" w:rsidRDefault="002D4BC5" w:rsidP="002D4BC5">
      <w:pPr>
        <w:widowControl w:val="0"/>
        <w:tabs>
          <w:tab w:val="left" w:pos="720"/>
        </w:tabs>
        <w:suppressAutoHyphens/>
        <w:jc w:val="center"/>
        <w:rPr>
          <w:rFonts w:ascii="PT Astra Serif" w:eastAsia="PT Astra Serif" w:hAnsi="PT Astra Serif" w:cs="PT Astra Serif"/>
          <w:b/>
          <w:bCs/>
          <w:sz w:val="26"/>
          <w:szCs w:val="26"/>
        </w:rPr>
      </w:pPr>
    </w:p>
    <w:p w14:paraId="43009FDE" w14:textId="77777777" w:rsidR="002D4BC5" w:rsidRPr="002D4BC5" w:rsidRDefault="002D4BC5" w:rsidP="002D4BC5">
      <w:pPr>
        <w:widowControl w:val="0"/>
        <w:tabs>
          <w:tab w:val="left" w:pos="720"/>
        </w:tabs>
        <w:suppressAutoHyphens/>
        <w:ind w:firstLine="709"/>
        <w:jc w:val="both"/>
        <w:rPr>
          <w:rFonts w:ascii="PT Astra Serif" w:eastAsia="PT Astra Serif" w:hAnsi="PT Astra Serif" w:cs="PT Astra Serif"/>
          <w:iCs/>
          <w:sz w:val="26"/>
          <w:szCs w:val="26"/>
        </w:rPr>
      </w:pPr>
      <w:proofErr w:type="spellStart"/>
      <w:r w:rsidRPr="002D4BC5">
        <w:rPr>
          <w:rFonts w:ascii="PT Astra Serif" w:eastAsia="PT Astra Serif" w:hAnsi="PT Astra Serif" w:cs="PT Astra Serif"/>
          <w:b/>
          <w:bCs/>
          <w:i/>
          <w:iCs/>
          <w:sz w:val="26"/>
          <w:szCs w:val="26"/>
        </w:rPr>
        <w:t>Гортинской</w:t>
      </w:r>
      <w:proofErr w:type="spellEnd"/>
      <w:r w:rsidRPr="002D4BC5">
        <w:rPr>
          <w:rFonts w:ascii="PT Astra Serif" w:eastAsia="PT Astra Serif" w:hAnsi="PT Astra Serif" w:cs="PT Astra Serif"/>
          <w:b/>
          <w:bCs/>
          <w:i/>
          <w:iCs/>
          <w:sz w:val="26"/>
          <w:szCs w:val="26"/>
        </w:rPr>
        <w:t xml:space="preserve"> Елене Петровне</w:t>
      </w:r>
      <w:r w:rsidRPr="002D4BC5">
        <w:rPr>
          <w:rFonts w:ascii="PT Astra Serif" w:eastAsia="PT Astra Serif" w:hAnsi="PT Astra Serif" w:cs="PT Astra Serif"/>
          <w:sz w:val="26"/>
          <w:szCs w:val="26"/>
        </w:rPr>
        <w:t xml:space="preserve">, </w:t>
      </w:r>
      <w:r w:rsidRPr="002D4BC5">
        <w:rPr>
          <w:rFonts w:ascii="PT Astra Serif" w:eastAsia="PT Astra Serif" w:hAnsi="PT Astra Serif" w:cs="PT Astra Serif"/>
          <w:iCs/>
          <w:sz w:val="26"/>
          <w:szCs w:val="26"/>
        </w:rPr>
        <w:t>«Народный коллектив» вокальная студия «Бархатный берег» МБУ «Дворец культуры «Восход» МО г. Энгельс Энгельсского муниципального района.</w:t>
      </w:r>
    </w:p>
    <w:p w14:paraId="0A01E1A4" w14:textId="77777777" w:rsidR="002D4BC5" w:rsidRPr="002D4BC5" w:rsidRDefault="002D4BC5" w:rsidP="002D4BC5">
      <w:pPr>
        <w:widowControl w:val="0"/>
        <w:tabs>
          <w:tab w:val="left" w:pos="720"/>
        </w:tabs>
        <w:suppressAutoHyphens/>
        <w:ind w:firstLine="709"/>
        <w:jc w:val="both"/>
        <w:rPr>
          <w:rFonts w:ascii="PT Astra Serif" w:eastAsia="PT Astra Serif" w:hAnsi="PT Astra Serif" w:cs="PT Astra Serif"/>
          <w:iCs/>
          <w:sz w:val="26"/>
          <w:szCs w:val="26"/>
        </w:rPr>
      </w:pPr>
      <w:r w:rsidRPr="002D4BC5">
        <w:rPr>
          <w:rFonts w:ascii="PT Astra Serif" w:eastAsia="PT Astra Serif" w:hAnsi="PT Astra Serif" w:cs="PT Astra Serif"/>
          <w:iCs/>
          <w:sz w:val="26"/>
          <w:szCs w:val="26"/>
        </w:rPr>
        <w:t xml:space="preserve">Творческая группа в составе: Белоусов Александр Николаевич – оператор; </w:t>
      </w:r>
      <w:proofErr w:type="spellStart"/>
      <w:r w:rsidRPr="002D4BC5">
        <w:rPr>
          <w:rFonts w:ascii="PT Astra Serif" w:eastAsia="PT Astra Serif" w:hAnsi="PT Astra Serif" w:cs="PT Astra Serif"/>
          <w:iCs/>
          <w:sz w:val="26"/>
          <w:szCs w:val="26"/>
        </w:rPr>
        <w:t>Хромеев</w:t>
      </w:r>
      <w:proofErr w:type="spellEnd"/>
      <w:r w:rsidRPr="002D4BC5">
        <w:rPr>
          <w:rFonts w:ascii="PT Astra Serif" w:eastAsia="PT Astra Serif" w:hAnsi="PT Astra Serif" w:cs="PT Astra Serif"/>
          <w:iCs/>
          <w:sz w:val="26"/>
          <w:szCs w:val="26"/>
        </w:rPr>
        <w:t xml:space="preserve"> Василий Васильевич – монтажер; Макарова Елена Александровна – куратор творческой группы.</w:t>
      </w:r>
    </w:p>
    <w:p w14:paraId="053A09D4" w14:textId="77777777" w:rsidR="002D4BC5" w:rsidRPr="002D4BC5" w:rsidRDefault="002D4BC5" w:rsidP="002D4BC5">
      <w:pPr>
        <w:widowControl w:val="0"/>
        <w:tabs>
          <w:tab w:val="left" w:pos="720"/>
        </w:tabs>
        <w:suppressAutoHyphens/>
        <w:ind w:firstLine="709"/>
        <w:jc w:val="both"/>
        <w:rPr>
          <w:rFonts w:ascii="PT Astra Serif" w:eastAsia="PT Astra Serif" w:hAnsi="PT Astra Serif" w:cs="PT Astra Serif"/>
          <w:iCs/>
          <w:sz w:val="26"/>
          <w:szCs w:val="26"/>
        </w:rPr>
      </w:pPr>
    </w:p>
    <w:p w14:paraId="1E97B4CD" w14:textId="46244856" w:rsidR="002D4BC5" w:rsidRPr="001C1093" w:rsidRDefault="002D4BC5" w:rsidP="002D4BC5">
      <w:pPr>
        <w:widowControl w:val="0"/>
        <w:tabs>
          <w:tab w:val="left" w:pos="720"/>
        </w:tabs>
        <w:suppressAutoHyphens/>
        <w:jc w:val="center"/>
        <w:rPr>
          <w:rFonts w:ascii="PT Astra Serif" w:eastAsia="PT Astra Serif" w:hAnsi="PT Astra Serif" w:cs="PT Astra Serif"/>
          <w:b/>
          <w:bCs/>
          <w:sz w:val="26"/>
          <w:szCs w:val="26"/>
        </w:rPr>
      </w:pPr>
      <w:r w:rsidRPr="002D4BC5">
        <w:rPr>
          <w:rFonts w:ascii="PT Astra Serif" w:eastAsia="PT Astra Serif" w:hAnsi="PT Astra Serif" w:cs="PT Astra Serif"/>
          <w:b/>
          <w:bCs/>
          <w:sz w:val="26"/>
          <w:szCs w:val="26"/>
        </w:rPr>
        <w:t>Диплом II степени</w:t>
      </w:r>
    </w:p>
    <w:p w14:paraId="78F7D9EA" w14:textId="77777777" w:rsidR="002D4BC5" w:rsidRPr="002D4BC5" w:rsidRDefault="002D4BC5" w:rsidP="002D4BC5">
      <w:pPr>
        <w:widowControl w:val="0"/>
        <w:tabs>
          <w:tab w:val="left" w:pos="720"/>
        </w:tabs>
        <w:suppressAutoHyphens/>
        <w:jc w:val="center"/>
        <w:rPr>
          <w:rFonts w:ascii="PT Astra Serif" w:eastAsia="PT Astra Serif" w:hAnsi="PT Astra Serif" w:cs="PT Astra Serif"/>
          <w:b/>
          <w:bCs/>
          <w:sz w:val="26"/>
          <w:szCs w:val="26"/>
        </w:rPr>
      </w:pPr>
    </w:p>
    <w:p w14:paraId="3CFFEB73" w14:textId="77777777" w:rsidR="002D4BC5" w:rsidRPr="002D4BC5" w:rsidRDefault="002D4BC5" w:rsidP="002D4BC5">
      <w:pPr>
        <w:widowControl w:val="0"/>
        <w:tabs>
          <w:tab w:val="left" w:pos="720"/>
        </w:tabs>
        <w:suppressAutoHyphens/>
        <w:ind w:firstLine="709"/>
        <w:jc w:val="both"/>
        <w:rPr>
          <w:rFonts w:ascii="PT Astra Serif" w:hAnsi="PT Astra Serif"/>
          <w:iCs/>
          <w:sz w:val="26"/>
          <w:szCs w:val="26"/>
        </w:rPr>
      </w:pPr>
      <w:r w:rsidRPr="002D4BC5">
        <w:rPr>
          <w:rFonts w:ascii="PT Astra Serif" w:hAnsi="PT Astra Serif"/>
          <w:b/>
          <w:bCs/>
          <w:i/>
          <w:iCs/>
          <w:sz w:val="26"/>
          <w:szCs w:val="26"/>
        </w:rPr>
        <w:t xml:space="preserve">Каляевой Луизе Юрьевне, </w:t>
      </w:r>
      <w:proofErr w:type="spellStart"/>
      <w:r w:rsidRPr="002D4BC5">
        <w:rPr>
          <w:rFonts w:ascii="PT Astra Serif" w:hAnsi="PT Astra Serif"/>
          <w:b/>
          <w:bCs/>
          <w:i/>
          <w:iCs/>
          <w:sz w:val="26"/>
          <w:szCs w:val="26"/>
        </w:rPr>
        <w:t>Балановой</w:t>
      </w:r>
      <w:proofErr w:type="spellEnd"/>
      <w:r w:rsidRPr="002D4BC5">
        <w:rPr>
          <w:rFonts w:ascii="PT Astra Serif" w:hAnsi="PT Astra Serif"/>
          <w:b/>
          <w:bCs/>
          <w:i/>
          <w:iCs/>
          <w:sz w:val="26"/>
          <w:szCs w:val="26"/>
        </w:rPr>
        <w:t xml:space="preserve"> Анастасии Юрьевне</w:t>
      </w:r>
      <w:r w:rsidRPr="002D4BC5">
        <w:rPr>
          <w:rFonts w:ascii="PT Astra Serif" w:hAnsi="PT Astra Serif"/>
          <w:sz w:val="26"/>
          <w:szCs w:val="26"/>
        </w:rPr>
        <w:t xml:space="preserve">, </w:t>
      </w:r>
      <w:r w:rsidRPr="002D4BC5">
        <w:rPr>
          <w:rFonts w:ascii="PT Astra Serif" w:eastAsia="PT Astra Serif" w:hAnsi="PT Astra Serif" w:cs="PT Astra Serif"/>
          <w:iCs/>
          <w:sz w:val="26"/>
          <w:szCs w:val="26"/>
        </w:rPr>
        <w:t xml:space="preserve">МБУК </w:t>
      </w:r>
      <w:r w:rsidRPr="002D4BC5">
        <w:rPr>
          <w:rFonts w:ascii="PT Astra Serif" w:hAnsi="PT Astra Serif"/>
          <w:iCs/>
          <w:sz w:val="26"/>
          <w:szCs w:val="26"/>
        </w:rPr>
        <w:t>«Районный Дворец культуры Красноармейского района» Красноармейского муниципального района.</w:t>
      </w:r>
    </w:p>
    <w:p w14:paraId="40F85F7D" w14:textId="77777777" w:rsidR="002D4BC5" w:rsidRPr="002D4BC5" w:rsidRDefault="002D4BC5" w:rsidP="002D4BC5">
      <w:pPr>
        <w:widowControl w:val="0"/>
        <w:tabs>
          <w:tab w:val="left" w:pos="720"/>
        </w:tabs>
        <w:suppressAutoHyphens/>
        <w:ind w:firstLine="709"/>
        <w:jc w:val="both"/>
        <w:rPr>
          <w:rFonts w:ascii="PT Astra Serif" w:hAnsi="PT Astra Serif"/>
          <w:iCs/>
          <w:sz w:val="26"/>
          <w:szCs w:val="26"/>
        </w:rPr>
      </w:pPr>
      <w:r w:rsidRPr="002D4BC5">
        <w:rPr>
          <w:rFonts w:ascii="PT Astra Serif" w:hAnsi="PT Astra Serif"/>
          <w:iCs/>
          <w:sz w:val="26"/>
          <w:szCs w:val="26"/>
        </w:rPr>
        <w:t xml:space="preserve">Творческая группа в составе: Акишина Ирина Вячеславовна – автор идеи, режиссер, видеосъемка, монтаж видео; </w:t>
      </w:r>
      <w:proofErr w:type="spellStart"/>
      <w:r w:rsidRPr="002D4BC5">
        <w:rPr>
          <w:rFonts w:ascii="PT Astra Serif" w:hAnsi="PT Astra Serif"/>
          <w:iCs/>
          <w:sz w:val="26"/>
          <w:szCs w:val="26"/>
        </w:rPr>
        <w:t>Зобкова</w:t>
      </w:r>
      <w:proofErr w:type="spellEnd"/>
      <w:r w:rsidRPr="002D4BC5">
        <w:rPr>
          <w:rFonts w:ascii="PT Astra Serif" w:hAnsi="PT Astra Serif"/>
          <w:iCs/>
          <w:sz w:val="26"/>
          <w:szCs w:val="26"/>
        </w:rPr>
        <w:t xml:space="preserve"> Наталья Михайловна – помощник режиссера, видеосъемка, свет; </w:t>
      </w:r>
      <w:proofErr w:type="spellStart"/>
      <w:r w:rsidRPr="002D4BC5">
        <w:rPr>
          <w:rFonts w:ascii="PT Astra Serif" w:hAnsi="PT Astra Serif"/>
          <w:iCs/>
          <w:sz w:val="26"/>
          <w:szCs w:val="26"/>
        </w:rPr>
        <w:t>Понятова</w:t>
      </w:r>
      <w:proofErr w:type="spellEnd"/>
      <w:r w:rsidRPr="002D4BC5">
        <w:rPr>
          <w:rFonts w:ascii="PT Astra Serif" w:hAnsi="PT Astra Serif"/>
          <w:iCs/>
          <w:sz w:val="26"/>
          <w:szCs w:val="26"/>
        </w:rPr>
        <w:t xml:space="preserve"> Юлия Владимировна – видеосъемка; Назаров Владимир Михайлович – запись и монтаж звука.</w:t>
      </w:r>
    </w:p>
    <w:p w14:paraId="1374078B" w14:textId="77777777" w:rsidR="002D4BC5" w:rsidRPr="002D4BC5" w:rsidRDefault="002D4BC5" w:rsidP="002D4BC5">
      <w:pPr>
        <w:ind w:firstLine="709"/>
        <w:jc w:val="center"/>
        <w:rPr>
          <w:rFonts w:ascii="PT Astra Serif" w:eastAsia="PT Astra Serif" w:hAnsi="PT Astra Serif" w:cs="PT Astra Serif"/>
          <w:b/>
          <w:bCs/>
          <w:sz w:val="26"/>
          <w:szCs w:val="26"/>
        </w:rPr>
      </w:pPr>
    </w:p>
    <w:p w14:paraId="65521DC2" w14:textId="576FDB92" w:rsidR="002D4BC5" w:rsidRPr="001C1093" w:rsidRDefault="002D4BC5" w:rsidP="002D4BC5">
      <w:pPr>
        <w:jc w:val="center"/>
        <w:rPr>
          <w:rFonts w:ascii="PT Astra Serif" w:eastAsia="PT Astra Serif" w:hAnsi="PT Astra Serif" w:cs="PT Astra Serif"/>
          <w:b/>
          <w:bCs/>
          <w:sz w:val="26"/>
          <w:szCs w:val="26"/>
        </w:rPr>
      </w:pPr>
      <w:r w:rsidRPr="002D4BC5">
        <w:rPr>
          <w:rFonts w:ascii="PT Astra Serif" w:eastAsia="PT Astra Serif" w:hAnsi="PT Astra Serif" w:cs="PT Astra Serif"/>
          <w:b/>
          <w:bCs/>
          <w:sz w:val="26"/>
          <w:szCs w:val="26"/>
        </w:rPr>
        <w:t>Диплом III степени</w:t>
      </w:r>
    </w:p>
    <w:p w14:paraId="794749BA" w14:textId="77777777" w:rsidR="002D4BC5" w:rsidRPr="002D4BC5" w:rsidRDefault="002D4BC5" w:rsidP="002D4BC5">
      <w:pPr>
        <w:jc w:val="center"/>
        <w:rPr>
          <w:rFonts w:ascii="PT Astra Serif" w:eastAsia="PT Astra Serif" w:hAnsi="PT Astra Serif" w:cs="PT Astra Serif"/>
          <w:sz w:val="26"/>
          <w:szCs w:val="26"/>
        </w:rPr>
      </w:pPr>
    </w:p>
    <w:p w14:paraId="1A4C9982" w14:textId="77777777" w:rsidR="002D4BC5" w:rsidRPr="002D4BC5" w:rsidRDefault="002D4BC5" w:rsidP="002D4BC5">
      <w:pPr>
        <w:ind w:firstLine="709"/>
        <w:jc w:val="both"/>
        <w:rPr>
          <w:rFonts w:ascii="PT Astra Serif" w:eastAsia="PT Astra Serif" w:hAnsi="PT Astra Serif" w:cs="PT Astra Serif"/>
          <w:iCs/>
          <w:sz w:val="26"/>
          <w:szCs w:val="26"/>
        </w:rPr>
      </w:pPr>
      <w:r w:rsidRPr="002D4BC5">
        <w:rPr>
          <w:rFonts w:ascii="PT Astra Serif" w:eastAsia="PT Astra Serif" w:hAnsi="PT Astra Serif" w:cs="PT Astra Serif"/>
          <w:b/>
          <w:bCs/>
          <w:i/>
          <w:iCs/>
          <w:sz w:val="26"/>
          <w:szCs w:val="26"/>
        </w:rPr>
        <w:t>«Народному коллективу» эстрадной группе «Комби»</w:t>
      </w:r>
      <w:r w:rsidRPr="002D4BC5">
        <w:rPr>
          <w:rFonts w:ascii="PT Astra Serif" w:eastAsia="PT Astra Serif" w:hAnsi="PT Astra Serif" w:cs="PT Astra Serif"/>
          <w:sz w:val="26"/>
          <w:szCs w:val="26"/>
        </w:rPr>
        <w:t>, х</w:t>
      </w:r>
      <w:r w:rsidRPr="002D4BC5">
        <w:rPr>
          <w:rFonts w:ascii="PT Astra Serif" w:eastAsia="PT Astra Serif" w:hAnsi="PT Astra Serif" w:cs="PT Astra Serif"/>
          <w:iCs/>
          <w:sz w:val="26"/>
          <w:szCs w:val="26"/>
        </w:rPr>
        <w:t>ормейстер - Семикина Елизавета Анатольевна, МБУ «Дом культуры «</w:t>
      </w:r>
      <w:proofErr w:type="spellStart"/>
      <w:r w:rsidRPr="002D4BC5">
        <w:rPr>
          <w:rFonts w:ascii="PT Astra Serif" w:eastAsia="PT Astra Serif" w:hAnsi="PT Astra Serif" w:cs="PT Astra Serif"/>
          <w:iCs/>
          <w:sz w:val="26"/>
          <w:szCs w:val="26"/>
        </w:rPr>
        <w:t>Анисовский</w:t>
      </w:r>
      <w:proofErr w:type="spellEnd"/>
      <w:r w:rsidRPr="002D4BC5">
        <w:rPr>
          <w:rFonts w:ascii="PT Astra Serif" w:eastAsia="PT Astra Serif" w:hAnsi="PT Astra Serif" w:cs="PT Astra Serif"/>
          <w:iCs/>
          <w:sz w:val="26"/>
          <w:szCs w:val="26"/>
        </w:rPr>
        <w:t>» Энгельсского муниципального района</w:t>
      </w:r>
    </w:p>
    <w:p w14:paraId="07A9D7A3" w14:textId="77777777" w:rsidR="002D4BC5" w:rsidRPr="002D4BC5" w:rsidRDefault="002D4BC5" w:rsidP="002D4BC5">
      <w:pPr>
        <w:ind w:firstLine="709"/>
        <w:jc w:val="both"/>
        <w:rPr>
          <w:rFonts w:ascii="PT Astra Serif" w:eastAsia="PT Astra Serif" w:hAnsi="PT Astra Serif" w:cs="PT Astra Serif"/>
          <w:iCs/>
          <w:sz w:val="26"/>
          <w:szCs w:val="26"/>
        </w:rPr>
      </w:pPr>
      <w:r w:rsidRPr="002D4BC5">
        <w:rPr>
          <w:rFonts w:ascii="PT Astra Serif" w:eastAsia="PT Astra Serif" w:hAnsi="PT Astra Serif" w:cs="PT Astra Serif"/>
          <w:iCs/>
          <w:sz w:val="26"/>
          <w:szCs w:val="26"/>
        </w:rPr>
        <w:t>Творческая группа: Семикина Елизавета Анатольевна – автор,  оператор, режиссер.</w:t>
      </w:r>
    </w:p>
    <w:p w14:paraId="19C23FAA" w14:textId="77777777" w:rsidR="002D4BC5" w:rsidRPr="002D4BC5" w:rsidRDefault="002D4BC5" w:rsidP="002D4BC5">
      <w:pPr>
        <w:jc w:val="both"/>
        <w:rPr>
          <w:rFonts w:ascii="PT Astra Serif" w:eastAsia="PT Astra Serif" w:hAnsi="PT Astra Serif" w:cs="PT Astra Serif"/>
          <w:sz w:val="26"/>
          <w:szCs w:val="26"/>
        </w:rPr>
      </w:pPr>
      <w:r w:rsidRPr="002D4BC5">
        <w:rPr>
          <w:rFonts w:ascii="PT Astra Serif" w:eastAsia="PT Astra Serif" w:hAnsi="PT Astra Serif" w:cs="PT Astra Serif"/>
          <w:sz w:val="26"/>
          <w:szCs w:val="26"/>
        </w:rPr>
        <w:tab/>
      </w:r>
    </w:p>
    <w:p w14:paraId="4C11201E" w14:textId="3EE44EAB" w:rsidR="002D4BC5" w:rsidRPr="001C1093" w:rsidRDefault="002D4BC5" w:rsidP="002D4BC5">
      <w:pPr>
        <w:jc w:val="center"/>
        <w:rPr>
          <w:rFonts w:ascii="PT Astra Serif" w:eastAsia="PT Astra Serif" w:hAnsi="PT Astra Serif" w:cs="PT Astra Serif"/>
          <w:b/>
          <w:sz w:val="26"/>
          <w:szCs w:val="26"/>
        </w:rPr>
      </w:pPr>
      <w:r w:rsidRPr="002D4BC5">
        <w:rPr>
          <w:rFonts w:ascii="PT Astra Serif" w:eastAsia="PT Astra Serif" w:hAnsi="PT Astra Serif" w:cs="PT Astra Serif"/>
          <w:b/>
          <w:sz w:val="26"/>
          <w:szCs w:val="26"/>
        </w:rPr>
        <w:t>Приз зрительских симпатий по итогам интернет-голосования</w:t>
      </w:r>
    </w:p>
    <w:p w14:paraId="57AAD7C0" w14:textId="77777777" w:rsidR="002D4BC5" w:rsidRPr="002D4BC5" w:rsidRDefault="002D4BC5" w:rsidP="002D4BC5">
      <w:pPr>
        <w:jc w:val="center"/>
        <w:rPr>
          <w:rFonts w:ascii="PT Astra Serif" w:eastAsia="PT Astra Serif" w:hAnsi="PT Astra Serif" w:cs="PT Astra Serif"/>
          <w:b/>
          <w:sz w:val="26"/>
          <w:szCs w:val="26"/>
        </w:rPr>
      </w:pPr>
    </w:p>
    <w:p w14:paraId="480A040D" w14:textId="77777777" w:rsidR="002D4BC5" w:rsidRPr="002D4BC5" w:rsidRDefault="002D4BC5" w:rsidP="002D4BC5">
      <w:pPr>
        <w:ind w:firstLine="709"/>
        <w:jc w:val="both"/>
        <w:rPr>
          <w:rFonts w:ascii="PT Astra Serif" w:eastAsia="PT Astra Serif" w:hAnsi="PT Astra Serif" w:cs="PT Astra Serif"/>
          <w:bCs/>
          <w:iCs/>
          <w:sz w:val="26"/>
          <w:szCs w:val="26"/>
        </w:rPr>
      </w:pPr>
      <w:proofErr w:type="spellStart"/>
      <w:r w:rsidRPr="002D4BC5">
        <w:rPr>
          <w:rFonts w:ascii="PT Astra Serif" w:eastAsia="PT Astra Serif" w:hAnsi="PT Astra Serif" w:cs="PT Astra Serif"/>
          <w:b/>
          <w:i/>
          <w:iCs/>
          <w:sz w:val="26"/>
          <w:szCs w:val="26"/>
        </w:rPr>
        <w:t>Ермоченко</w:t>
      </w:r>
      <w:proofErr w:type="spellEnd"/>
      <w:r w:rsidRPr="002D4BC5">
        <w:rPr>
          <w:rFonts w:ascii="PT Astra Serif" w:eastAsia="PT Astra Serif" w:hAnsi="PT Astra Serif" w:cs="PT Astra Serif"/>
          <w:b/>
          <w:i/>
          <w:iCs/>
          <w:sz w:val="26"/>
          <w:szCs w:val="26"/>
        </w:rPr>
        <w:t xml:space="preserve"> Юлии Алексеевне</w:t>
      </w:r>
      <w:r w:rsidRPr="002D4BC5">
        <w:rPr>
          <w:rFonts w:ascii="PT Astra Serif" w:eastAsia="PT Astra Serif" w:hAnsi="PT Astra Serif" w:cs="PT Astra Serif"/>
          <w:bCs/>
          <w:sz w:val="26"/>
          <w:szCs w:val="26"/>
        </w:rPr>
        <w:t>, «</w:t>
      </w:r>
      <w:r w:rsidRPr="002D4BC5">
        <w:rPr>
          <w:rFonts w:ascii="PT Astra Serif" w:eastAsia="PT Astra Serif" w:hAnsi="PT Astra Serif" w:cs="PT Astra Serif"/>
          <w:bCs/>
          <w:iCs/>
          <w:sz w:val="26"/>
          <w:szCs w:val="26"/>
        </w:rPr>
        <w:t>Народный коллектив» «Созвездие А», руководитель  - Муканова Наталья Николаевна, филиал «Дом кино» кинотеатр «Мир» МРУК «Централизованная клубная система «Районный Дом культуры» Аркадакского муниципального района.</w:t>
      </w:r>
    </w:p>
    <w:p w14:paraId="434A48CE" w14:textId="77777777" w:rsidR="002D4BC5" w:rsidRPr="002D4BC5" w:rsidRDefault="002D4BC5" w:rsidP="002D4BC5">
      <w:pPr>
        <w:ind w:firstLine="709"/>
        <w:jc w:val="both"/>
        <w:rPr>
          <w:rFonts w:ascii="PT Astra Serif" w:eastAsia="PT Astra Serif" w:hAnsi="PT Astra Serif" w:cs="PT Astra Serif"/>
          <w:bCs/>
          <w:iCs/>
          <w:sz w:val="26"/>
          <w:szCs w:val="26"/>
        </w:rPr>
      </w:pPr>
      <w:r w:rsidRPr="002D4BC5">
        <w:rPr>
          <w:rFonts w:ascii="PT Astra Serif" w:eastAsia="PT Astra Serif" w:hAnsi="PT Astra Serif" w:cs="PT Astra Serif"/>
          <w:bCs/>
          <w:iCs/>
          <w:sz w:val="26"/>
          <w:szCs w:val="26"/>
        </w:rPr>
        <w:t>Творческая группа в составе: Старостина Наталья Сергеевна – руководитель; Старостин Сергей Васильевич – оператор, монтажер.</w:t>
      </w:r>
    </w:p>
    <w:p w14:paraId="13D7D7C3" w14:textId="77777777" w:rsidR="002D4BC5" w:rsidRPr="002D4BC5" w:rsidRDefault="002D4BC5" w:rsidP="002D4BC5">
      <w:pPr>
        <w:ind w:firstLine="709"/>
        <w:jc w:val="both"/>
        <w:rPr>
          <w:rFonts w:ascii="PT Astra Serif" w:eastAsia="PT Astra Serif" w:hAnsi="PT Astra Serif" w:cs="PT Astra Serif"/>
          <w:bCs/>
          <w:sz w:val="26"/>
          <w:szCs w:val="26"/>
        </w:rPr>
      </w:pPr>
    </w:p>
    <w:p w14:paraId="4042E74C" w14:textId="5023D497" w:rsidR="002D4BC5" w:rsidRPr="001C1093" w:rsidRDefault="002D4BC5" w:rsidP="002D4BC5">
      <w:pPr>
        <w:jc w:val="center"/>
        <w:rPr>
          <w:rFonts w:ascii="PT Astra Serif" w:eastAsia="PT Astra Serif" w:hAnsi="PT Astra Serif" w:cs="PT Astra Serif"/>
          <w:b/>
          <w:bCs/>
          <w:sz w:val="26"/>
          <w:szCs w:val="26"/>
        </w:rPr>
      </w:pPr>
      <w:r w:rsidRPr="002D4BC5">
        <w:rPr>
          <w:rFonts w:ascii="PT Astra Serif" w:eastAsia="PT Astra Serif" w:hAnsi="PT Astra Serif" w:cs="PT Astra Serif"/>
          <w:b/>
          <w:bCs/>
          <w:sz w:val="26"/>
          <w:szCs w:val="26"/>
        </w:rPr>
        <w:t>Специальный диплом «За актёрское воплощение кинообраза»</w:t>
      </w:r>
    </w:p>
    <w:p w14:paraId="099F77A8" w14:textId="77777777" w:rsidR="002D4BC5" w:rsidRPr="002D4BC5" w:rsidRDefault="002D4BC5" w:rsidP="002D4BC5">
      <w:pPr>
        <w:jc w:val="center"/>
        <w:rPr>
          <w:rFonts w:ascii="PT Astra Serif" w:eastAsia="PT Astra Serif" w:hAnsi="PT Astra Serif" w:cs="PT Astra Serif"/>
          <w:b/>
          <w:bCs/>
          <w:sz w:val="26"/>
          <w:szCs w:val="26"/>
        </w:rPr>
      </w:pPr>
    </w:p>
    <w:p w14:paraId="61B036C2" w14:textId="77777777" w:rsidR="002D4BC5" w:rsidRPr="002D4BC5" w:rsidRDefault="002D4BC5" w:rsidP="002D4BC5">
      <w:pPr>
        <w:spacing w:line="100" w:lineRule="atLeast"/>
        <w:ind w:firstLine="709"/>
        <w:jc w:val="both"/>
        <w:rPr>
          <w:rFonts w:ascii="PT Astra Serif" w:eastAsia="PT Astra Serif" w:hAnsi="PT Astra Serif" w:cs="PT Astra Serif"/>
          <w:iCs/>
          <w:sz w:val="26"/>
          <w:szCs w:val="26"/>
        </w:rPr>
      </w:pPr>
      <w:r w:rsidRPr="002D4BC5">
        <w:rPr>
          <w:rFonts w:ascii="PT Astra Serif" w:eastAsia="PT Astra Serif" w:hAnsi="PT Astra Serif" w:cs="PT Astra Serif"/>
          <w:b/>
          <w:bCs/>
          <w:i/>
          <w:iCs/>
          <w:sz w:val="26"/>
          <w:szCs w:val="26"/>
        </w:rPr>
        <w:t>Мельниковой Дане Олеговне</w:t>
      </w:r>
      <w:r w:rsidRPr="002D4BC5">
        <w:rPr>
          <w:rFonts w:ascii="PT Astra Serif" w:eastAsia="PT Astra Serif" w:hAnsi="PT Astra Serif" w:cs="PT Astra Serif"/>
          <w:sz w:val="26"/>
          <w:szCs w:val="26"/>
        </w:rPr>
        <w:t xml:space="preserve">, </w:t>
      </w:r>
      <w:r w:rsidRPr="002D4BC5">
        <w:rPr>
          <w:rFonts w:ascii="PT Astra Serif" w:eastAsia="PT Astra Serif" w:hAnsi="PT Astra Serif" w:cs="PT Astra Serif"/>
          <w:iCs/>
          <w:sz w:val="26"/>
          <w:szCs w:val="26"/>
        </w:rPr>
        <w:t>«Народный коллектив» эстрадная студия «Вариант», МБУ «Дворец культуры «Восход» МО г. Энгельс Энгельсского муниципального района.</w:t>
      </w:r>
    </w:p>
    <w:p w14:paraId="40319CC0" w14:textId="77777777" w:rsidR="002D4BC5" w:rsidRPr="002D4BC5" w:rsidRDefault="002D4BC5" w:rsidP="002D4BC5">
      <w:pPr>
        <w:spacing w:line="100" w:lineRule="atLeast"/>
        <w:ind w:firstLine="709"/>
        <w:jc w:val="both"/>
        <w:rPr>
          <w:rFonts w:ascii="PT Astra Serif" w:eastAsia="PT Astra Serif" w:hAnsi="PT Astra Serif" w:cs="PT Astra Serif"/>
          <w:bCs/>
          <w:sz w:val="26"/>
          <w:szCs w:val="26"/>
        </w:rPr>
      </w:pPr>
    </w:p>
    <w:p w14:paraId="4A573748" w14:textId="45BE107E" w:rsidR="002D4BC5" w:rsidRPr="001C1093" w:rsidRDefault="002D4BC5" w:rsidP="002D4BC5">
      <w:pPr>
        <w:spacing w:line="100" w:lineRule="atLeast"/>
        <w:jc w:val="center"/>
        <w:rPr>
          <w:rFonts w:ascii="PT Astra Serif" w:hAnsi="PT Astra Serif"/>
          <w:b/>
          <w:sz w:val="26"/>
          <w:szCs w:val="26"/>
        </w:rPr>
      </w:pPr>
      <w:r w:rsidRPr="002D4BC5">
        <w:rPr>
          <w:rFonts w:ascii="PT Astra Serif" w:eastAsia="PT Astra Serif" w:hAnsi="PT Astra Serif" w:cs="PT Astra Serif"/>
          <w:b/>
          <w:sz w:val="26"/>
          <w:szCs w:val="26"/>
        </w:rPr>
        <w:t xml:space="preserve">Специальный диплом </w:t>
      </w:r>
      <w:r w:rsidRPr="002D4BC5">
        <w:rPr>
          <w:rFonts w:ascii="PT Astra Serif" w:hAnsi="PT Astra Serif"/>
          <w:b/>
          <w:sz w:val="26"/>
          <w:szCs w:val="26"/>
        </w:rPr>
        <w:t>«За вокальное мастерство»</w:t>
      </w:r>
    </w:p>
    <w:p w14:paraId="278B8EE9" w14:textId="77777777" w:rsidR="002D4BC5" w:rsidRPr="002D4BC5" w:rsidRDefault="002D4BC5" w:rsidP="002D4BC5">
      <w:pPr>
        <w:spacing w:line="100" w:lineRule="atLeast"/>
        <w:jc w:val="center"/>
        <w:rPr>
          <w:rFonts w:ascii="PT Astra Serif" w:eastAsia="PT Astra Serif" w:hAnsi="PT Astra Serif" w:cs="PT Astra Serif"/>
          <w:i/>
          <w:iCs/>
          <w:sz w:val="26"/>
          <w:szCs w:val="26"/>
        </w:rPr>
      </w:pPr>
    </w:p>
    <w:p w14:paraId="0EF0B494" w14:textId="77777777" w:rsidR="002D4BC5" w:rsidRPr="002D4BC5" w:rsidRDefault="002D4BC5" w:rsidP="002D4BC5">
      <w:pPr>
        <w:tabs>
          <w:tab w:val="left" w:pos="0"/>
        </w:tabs>
        <w:spacing w:line="100" w:lineRule="atLeast"/>
        <w:jc w:val="both"/>
        <w:rPr>
          <w:rFonts w:ascii="PT Astra Serif" w:hAnsi="PT Astra Serif"/>
          <w:bCs/>
          <w:iCs/>
          <w:sz w:val="26"/>
          <w:szCs w:val="26"/>
        </w:rPr>
      </w:pPr>
      <w:r w:rsidRPr="002D4BC5">
        <w:rPr>
          <w:rFonts w:ascii="PT Astra Serif" w:hAnsi="PT Astra Serif"/>
          <w:bCs/>
          <w:sz w:val="26"/>
          <w:szCs w:val="26"/>
        </w:rPr>
        <w:t xml:space="preserve">          1. </w:t>
      </w:r>
      <w:proofErr w:type="spellStart"/>
      <w:r w:rsidRPr="002D4BC5">
        <w:rPr>
          <w:rFonts w:ascii="PT Astra Serif" w:hAnsi="PT Astra Serif"/>
          <w:b/>
          <w:i/>
          <w:iCs/>
          <w:sz w:val="26"/>
          <w:szCs w:val="26"/>
        </w:rPr>
        <w:t>Музыко</w:t>
      </w:r>
      <w:proofErr w:type="spellEnd"/>
      <w:r w:rsidRPr="002D4BC5">
        <w:rPr>
          <w:rFonts w:ascii="PT Astra Serif" w:hAnsi="PT Astra Serif"/>
          <w:b/>
          <w:i/>
          <w:iCs/>
          <w:sz w:val="26"/>
          <w:szCs w:val="26"/>
        </w:rPr>
        <w:t xml:space="preserve"> Светлане Викторовне</w:t>
      </w:r>
      <w:r w:rsidRPr="002D4BC5">
        <w:rPr>
          <w:rFonts w:ascii="PT Astra Serif" w:hAnsi="PT Astra Serif"/>
          <w:bCs/>
          <w:sz w:val="26"/>
          <w:szCs w:val="26"/>
        </w:rPr>
        <w:t xml:space="preserve">, </w:t>
      </w:r>
      <w:r w:rsidRPr="002D4BC5">
        <w:rPr>
          <w:rFonts w:ascii="PT Astra Serif" w:hAnsi="PT Astra Serif"/>
          <w:bCs/>
          <w:iCs/>
          <w:sz w:val="26"/>
          <w:szCs w:val="26"/>
        </w:rPr>
        <w:t>МУК «</w:t>
      </w:r>
      <w:proofErr w:type="spellStart"/>
      <w:r w:rsidRPr="002D4BC5">
        <w:rPr>
          <w:rFonts w:ascii="PT Astra Serif" w:hAnsi="PT Astra Serif"/>
          <w:bCs/>
          <w:iCs/>
          <w:sz w:val="26"/>
          <w:szCs w:val="26"/>
        </w:rPr>
        <w:t>Межпоселенческая</w:t>
      </w:r>
      <w:proofErr w:type="spellEnd"/>
      <w:r w:rsidRPr="002D4BC5">
        <w:rPr>
          <w:rFonts w:ascii="PT Astra Serif" w:hAnsi="PT Astra Serif"/>
          <w:bCs/>
          <w:iCs/>
          <w:sz w:val="26"/>
          <w:szCs w:val="26"/>
        </w:rPr>
        <w:t xml:space="preserve"> централизованная клубная система» Марксовского муниципального района.</w:t>
      </w:r>
    </w:p>
    <w:p w14:paraId="434C4910" w14:textId="77777777" w:rsidR="002D4BC5" w:rsidRPr="002D4BC5" w:rsidRDefault="002D4BC5" w:rsidP="002D4BC5">
      <w:pPr>
        <w:spacing w:line="100" w:lineRule="atLeast"/>
        <w:ind w:firstLine="709"/>
        <w:jc w:val="both"/>
        <w:rPr>
          <w:rFonts w:ascii="PT Astra Serif" w:hAnsi="PT Astra Serif"/>
          <w:bCs/>
          <w:iCs/>
          <w:sz w:val="26"/>
          <w:szCs w:val="26"/>
        </w:rPr>
      </w:pPr>
      <w:r w:rsidRPr="002D4BC5">
        <w:rPr>
          <w:rFonts w:ascii="PT Astra Serif" w:hAnsi="PT Astra Serif"/>
          <w:bCs/>
          <w:sz w:val="26"/>
          <w:szCs w:val="26"/>
        </w:rPr>
        <w:lastRenderedPageBreak/>
        <w:t xml:space="preserve">2. </w:t>
      </w:r>
      <w:proofErr w:type="spellStart"/>
      <w:r w:rsidRPr="002D4BC5">
        <w:rPr>
          <w:rFonts w:ascii="PT Astra Serif" w:hAnsi="PT Astra Serif"/>
          <w:b/>
          <w:i/>
          <w:iCs/>
          <w:sz w:val="26"/>
          <w:szCs w:val="26"/>
        </w:rPr>
        <w:t>Волколуповой</w:t>
      </w:r>
      <w:proofErr w:type="spellEnd"/>
      <w:r w:rsidRPr="002D4BC5">
        <w:rPr>
          <w:rFonts w:ascii="PT Astra Serif" w:hAnsi="PT Astra Serif"/>
          <w:b/>
          <w:i/>
          <w:iCs/>
          <w:sz w:val="26"/>
          <w:szCs w:val="26"/>
        </w:rPr>
        <w:t xml:space="preserve"> Валентине Алексеевне</w:t>
      </w:r>
      <w:r w:rsidRPr="002D4BC5">
        <w:rPr>
          <w:rFonts w:ascii="PT Astra Serif" w:hAnsi="PT Astra Serif"/>
          <w:bCs/>
          <w:sz w:val="26"/>
          <w:szCs w:val="26"/>
        </w:rPr>
        <w:t>, х</w:t>
      </w:r>
      <w:r w:rsidRPr="002D4BC5">
        <w:rPr>
          <w:rFonts w:ascii="PT Astra Serif" w:hAnsi="PT Astra Serif"/>
          <w:bCs/>
          <w:iCs/>
          <w:sz w:val="26"/>
          <w:szCs w:val="26"/>
        </w:rPr>
        <w:t xml:space="preserve">ормейстеру «Народного коллектива» вокального ансамбля «Чайка», МБУК «Районный центральный Дом культуры» </w:t>
      </w:r>
      <w:proofErr w:type="spellStart"/>
      <w:r w:rsidRPr="002D4BC5">
        <w:rPr>
          <w:rFonts w:ascii="PT Astra Serif" w:hAnsi="PT Astra Serif"/>
          <w:bCs/>
          <w:iCs/>
          <w:sz w:val="26"/>
          <w:szCs w:val="26"/>
        </w:rPr>
        <w:t>р.п</w:t>
      </w:r>
      <w:proofErr w:type="spellEnd"/>
      <w:r w:rsidRPr="002D4BC5">
        <w:rPr>
          <w:rFonts w:ascii="PT Astra Serif" w:hAnsi="PT Astra Serif"/>
          <w:bCs/>
          <w:iCs/>
          <w:sz w:val="26"/>
          <w:szCs w:val="26"/>
        </w:rPr>
        <w:t>. Самойловка Самойловского муниципального района.</w:t>
      </w:r>
    </w:p>
    <w:p w14:paraId="609BC699" w14:textId="77777777" w:rsidR="002D4BC5" w:rsidRPr="002D4BC5" w:rsidRDefault="002D4BC5" w:rsidP="002D4BC5">
      <w:pPr>
        <w:spacing w:line="100" w:lineRule="atLeast"/>
        <w:ind w:firstLine="709"/>
        <w:jc w:val="both"/>
        <w:rPr>
          <w:rFonts w:ascii="PT Astra Serif" w:hAnsi="PT Astra Serif"/>
          <w:bCs/>
          <w:iCs/>
          <w:sz w:val="26"/>
          <w:szCs w:val="26"/>
        </w:rPr>
      </w:pPr>
    </w:p>
    <w:p w14:paraId="531EC8FA" w14:textId="2FF65205" w:rsidR="002D4BC5" w:rsidRPr="001C1093" w:rsidRDefault="002D4BC5" w:rsidP="002D4BC5">
      <w:pPr>
        <w:spacing w:line="100" w:lineRule="atLeast"/>
        <w:jc w:val="center"/>
        <w:rPr>
          <w:rFonts w:ascii="PT Astra Serif" w:hAnsi="PT Astra Serif"/>
          <w:b/>
          <w:sz w:val="26"/>
          <w:szCs w:val="26"/>
        </w:rPr>
      </w:pPr>
      <w:r w:rsidRPr="002D4BC5">
        <w:rPr>
          <w:rFonts w:ascii="PT Astra Serif" w:hAnsi="PT Astra Serif"/>
          <w:b/>
          <w:sz w:val="26"/>
          <w:szCs w:val="26"/>
        </w:rPr>
        <w:t>Специальный диплом «За музыкальное мастерство»</w:t>
      </w:r>
    </w:p>
    <w:p w14:paraId="17B54756" w14:textId="77777777" w:rsidR="002D4BC5" w:rsidRPr="002D4BC5" w:rsidRDefault="002D4BC5" w:rsidP="002D4BC5">
      <w:pPr>
        <w:spacing w:line="100" w:lineRule="atLeast"/>
        <w:jc w:val="center"/>
        <w:rPr>
          <w:rFonts w:ascii="PT Astra Serif" w:hAnsi="PT Astra Serif"/>
          <w:b/>
          <w:sz w:val="26"/>
          <w:szCs w:val="26"/>
        </w:rPr>
      </w:pPr>
    </w:p>
    <w:p w14:paraId="5F110027" w14:textId="77777777" w:rsidR="002D4BC5" w:rsidRPr="002D4BC5" w:rsidRDefault="002D4BC5" w:rsidP="002D4BC5">
      <w:pPr>
        <w:spacing w:line="100" w:lineRule="atLeast"/>
        <w:ind w:firstLine="709"/>
        <w:jc w:val="both"/>
        <w:rPr>
          <w:rFonts w:ascii="PT Astra Serif" w:hAnsi="PT Astra Serif"/>
          <w:bCs/>
          <w:iCs/>
          <w:sz w:val="26"/>
          <w:szCs w:val="26"/>
        </w:rPr>
      </w:pPr>
      <w:r w:rsidRPr="002D4BC5">
        <w:rPr>
          <w:rFonts w:ascii="PT Astra Serif" w:hAnsi="PT Astra Serif"/>
          <w:b/>
          <w:i/>
          <w:iCs/>
          <w:sz w:val="26"/>
          <w:szCs w:val="26"/>
        </w:rPr>
        <w:t>«Народному коллективу» инструментальному ансамблю «Серебряный перезвон»</w:t>
      </w:r>
      <w:r w:rsidRPr="002D4BC5">
        <w:rPr>
          <w:rFonts w:ascii="PT Astra Serif" w:hAnsi="PT Astra Serif"/>
          <w:bCs/>
          <w:sz w:val="26"/>
          <w:szCs w:val="26"/>
        </w:rPr>
        <w:t>, р</w:t>
      </w:r>
      <w:r w:rsidRPr="002D4BC5">
        <w:rPr>
          <w:rFonts w:ascii="PT Astra Serif" w:hAnsi="PT Astra Serif"/>
          <w:bCs/>
          <w:iCs/>
          <w:sz w:val="26"/>
          <w:szCs w:val="26"/>
        </w:rPr>
        <w:t>уководитель - Шалимов Сергей Юрьевич, МУК «Городской Дом культуры «Звезда»  МО «Город Саратов».</w:t>
      </w:r>
    </w:p>
    <w:p w14:paraId="2A3FB023" w14:textId="77777777" w:rsidR="002D4BC5" w:rsidRPr="002D4BC5" w:rsidRDefault="002D4BC5" w:rsidP="002D4BC5">
      <w:pPr>
        <w:spacing w:line="100" w:lineRule="atLeast"/>
        <w:ind w:firstLine="709"/>
        <w:jc w:val="both"/>
        <w:rPr>
          <w:rFonts w:ascii="PT Astra Serif" w:hAnsi="PT Astra Serif"/>
          <w:bCs/>
          <w:iCs/>
          <w:sz w:val="26"/>
          <w:szCs w:val="26"/>
        </w:rPr>
      </w:pPr>
    </w:p>
    <w:p w14:paraId="6854EBA1" w14:textId="0D53F993" w:rsidR="002D4BC5" w:rsidRPr="001C1093" w:rsidRDefault="002D4BC5" w:rsidP="002D4BC5">
      <w:pPr>
        <w:spacing w:line="100" w:lineRule="atLeast"/>
        <w:jc w:val="center"/>
        <w:rPr>
          <w:rFonts w:ascii="PT Astra Serif" w:hAnsi="PT Astra Serif"/>
          <w:b/>
          <w:sz w:val="26"/>
          <w:szCs w:val="26"/>
        </w:rPr>
      </w:pPr>
      <w:r w:rsidRPr="002D4BC5">
        <w:rPr>
          <w:rFonts w:ascii="PT Astra Serif" w:hAnsi="PT Astra Serif"/>
          <w:b/>
          <w:sz w:val="26"/>
          <w:szCs w:val="26"/>
        </w:rPr>
        <w:t>Специальный диплом «За лучшую работу звукорежиссёра»</w:t>
      </w:r>
    </w:p>
    <w:p w14:paraId="699A45D5" w14:textId="77777777" w:rsidR="002D4BC5" w:rsidRPr="002D4BC5" w:rsidRDefault="002D4BC5" w:rsidP="002D4BC5">
      <w:pPr>
        <w:spacing w:line="100" w:lineRule="atLeast"/>
        <w:jc w:val="center"/>
        <w:rPr>
          <w:rFonts w:ascii="PT Astra Serif" w:hAnsi="PT Astra Serif"/>
          <w:bCs/>
          <w:sz w:val="26"/>
          <w:szCs w:val="26"/>
        </w:rPr>
      </w:pPr>
    </w:p>
    <w:p w14:paraId="1CE0732E" w14:textId="77777777" w:rsidR="002D4BC5" w:rsidRPr="002D4BC5" w:rsidRDefault="002D4BC5" w:rsidP="002D4BC5">
      <w:pPr>
        <w:spacing w:line="100" w:lineRule="atLeast"/>
        <w:ind w:firstLine="709"/>
        <w:jc w:val="both"/>
        <w:rPr>
          <w:rFonts w:ascii="PT Astra Serif" w:hAnsi="PT Astra Serif"/>
          <w:bCs/>
          <w:iCs/>
          <w:sz w:val="26"/>
          <w:szCs w:val="26"/>
        </w:rPr>
      </w:pPr>
      <w:r w:rsidRPr="002D4BC5">
        <w:rPr>
          <w:rFonts w:ascii="PT Astra Serif" w:hAnsi="PT Astra Serif"/>
          <w:bCs/>
          <w:sz w:val="26"/>
          <w:szCs w:val="26"/>
        </w:rPr>
        <w:t xml:space="preserve">1. </w:t>
      </w:r>
      <w:r w:rsidRPr="002D4BC5">
        <w:rPr>
          <w:rFonts w:ascii="PT Astra Serif" w:hAnsi="PT Astra Serif"/>
          <w:b/>
          <w:i/>
          <w:iCs/>
          <w:sz w:val="26"/>
          <w:szCs w:val="26"/>
        </w:rPr>
        <w:t>Шибаеву Николаю Александровичу</w:t>
      </w:r>
      <w:r w:rsidRPr="002D4BC5">
        <w:rPr>
          <w:rFonts w:ascii="PT Astra Serif" w:hAnsi="PT Astra Serif"/>
          <w:bCs/>
          <w:sz w:val="26"/>
          <w:szCs w:val="26"/>
        </w:rPr>
        <w:t xml:space="preserve">, </w:t>
      </w:r>
      <w:r w:rsidRPr="002D4BC5">
        <w:rPr>
          <w:rFonts w:ascii="PT Astra Serif" w:hAnsi="PT Astra Serif"/>
          <w:bCs/>
          <w:iCs/>
          <w:sz w:val="26"/>
          <w:szCs w:val="26"/>
        </w:rPr>
        <w:t>Дом кино МУ «Социально-культурное объединение» Управления культуры и кино администрации Новобурасского муниципального района.</w:t>
      </w:r>
    </w:p>
    <w:p w14:paraId="69AF7091" w14:textId="77777777" w:rsidR="002D4BC5" w:rsidRPr="002D4BC5" w:rsidRDefault="002D4BC5" w:rsidP="002D4BC5">
      <w:pPr>
        <w:spacing w:line="100" w:lineRule="atLeast"/>
        <w:ind w:firstLine="709"/>
        <w:jc w:val="both"/>
        <w:rPr>
          <w:rFonts w:ascii="PT Astra Serif" w:hAnsi="PT Astra Serif"/>
          <w:bCs/>
          <w:iCs/>
          <w:sz w:val="26"/>
          <w:szCs w:val="26"/>
        </w:rPr>
      </w:pPr>
      <w:r w:rsidRPr="002D4BC5">
        <w:rPr>
          <w:rFonts w:ascii="PT Astra Serif" w:hAnsi="PT Astra Serif"/>
          <w:bCs/>
          <w:sz w:val="26"/>
          <w:szCs w:val="26"/>
        </w:rPr>
        <w:t xml:space="preserve">2. </w:t>
      </w:r>
      <w:proofErr w:type="spellStart"/>
      <w:r w:rsidRPr="002D4BC5">
        <w:rPr>
          <w:rFonts w:ascii="PT Astra Serif" w:hAnsi="PT Astra Serif"/>
          <w:b/>
          <w:i/>
          <w:iCs/>
          <w:sz w:val="26"/>
          <w:szCs w:val="26"/>
        </w:rPr>
        <w:t>Натдасову</w:t>
      </w:r>
      <w:proofErr w:type="spellEnd"/>
      <w:r w:rsidRPr="002D4BC5">
        <w:rPr>
          <w:rFonts w:ascii="PT Astra Serif" w:hAnsi="PT Astra Serif"/>
          <w:b/>
          <w:i/>
          <w:iCs/>
          <w:sz w:val="26"/>
          <w:szCs w:val="26"/>
        </w:rPr>
        <w:t xml:space="preserve"> Алексею Юрьевичу</w:t>
      </w:r>
      <w:r w:rsidRPr="002D4BC5">
        <w:rPr>
          <w:rFonts w:ascii="PT Astra Serif" w:hAnsi="PT Astra Serif"/>
          <w:bCs/>
          <w:sz w:val="26"/>
          <w:szCs w:val="26"/>
        </w:rPr>
        <w:t xml:space="preserve">, </w:t>
      </w:r>
      <w:r w:rsidRPr="002D4BC5">
        <w:rPr>
          <w:rFonts w:ascii="PT Astra Serif" w:hAnsi="PT Astra Serif"/>
          <w:bCs/>
          <w:iCs/>
          <w:sz w:val="26"/>
          <w:szCs w:val="26"/>
        </w:rPr>
        <w:t>МУК «Городской Дом культуры «Звезда»  МО «Город Саратов».</w:t>
      </w:r>
    </w:p>
    <w:p w14:paraId="0A7E681C" w14:textId="77777777" w:rsidR="002D4BC5" w:rsidRPr="002D4BC5" w:rsidRDefault="002D4BC5" w:rsidP="002D4BC5">
      <w:pPr>
        <w:spacing w:line="100" w:lineRule="atLeast"/>
        <w:ind w:firstLine="709"/>
        <w:jc w:val="both"/>
        <w:rPr>
          <w:rFonts w:ascii="PT Astra Serif" w:hAnsi="PT Astra Serif"/>
          <w:bCs/>
          <w:iCs/>
          <w:sz w:val="26"/>
          <w:szCs w:val="26"/>
        </w:rPr>
      </w:pPr>
    </w:p>
    <w:p w14:paraId="2E6CB032" w14:textId="5E75E205" w:rsidR="002D4BC5" w:rsidRPr="001C1093" w:rsidRDefault="002D4BC5" w:rsidP="002D4BC5">
      <w:pPr>
        <w:jc w:val="center"/>
        <w:rPr>
          <w:rFonts w:ascii="PT Astra Serif" w:eastAsia="PT Astra Serif" w:hAnsi="PT Astra Serif" w:cs="PT Astra Serif"/>
          <w:b/>
          <w:bCs/>
          <w:sz w:val="26"/>
          <w:szCs w:val="26"/>
        </w:rPr>
      </w:pPr>
      <w:r w:rsidRPr="002D4BC5">
        <w:rPr>
          <w:rFonts w:ascii="PT Astra Serif" w:eastAsia="PT Astra Serif" w:hAnsi="PT Astra Serif" w:cs="PT Astra Serif"/>
          <w:b/>
          <w:bCs/>
          <w:sz w:val="26"/>
          <w:szCs w:val="26"/>
        </w:rPr>
        <w:t>Специальный диплом «За сценарий видеоработы»</w:t>
      </w:r>
    </w:p>
    <w:p w14:paraId="6B6CAFAF" w14:textId="77777777" w:rsidR="002D4BC5" w:rsidRPr="002D4BC5" w:rsidRDefault="002D4BC5" w:rsidP="002D4BC5">
      <w:pPr>
        <w:jc w:val="center"/>
        <w:rPr>
          <w:rFonts w:ascii="PT Astra Serif" w:eastAsia="PT Astra Serif" w:hAnsi="PT Astra Serif" w:cs="PT Astra Serif"/>
          <w:b/>
          <w:bCs/>
          <w:sz w:val="26"/>
          <w:szCs w:val="26"/>
        </w:rPr>
      </w:pPr>
    </w:p>
    <w:p w14:paraId="1AB04695" w14:textId="77777777" w:rsidR="002D4BC5" w:rsidRPr="002D4BC5" w:rsidRDefault="002D4BC5" w:rsidP="002D4BC5">
      <w:pPr>
        <w:ind w:firstLine="708"/>
        <w:jc w:val="both"/>
        <w:rPr>
          <w:rFonts w:ascii="PT Astra Serif" w:eastAsia="PT Astra Serif" w:hAnsi="PT Astra Serif" w:cs="PT Astra Serif"/>
          <w:b/>
          <w:bCs/>
          <w:i/>
          <w:iCs/>
          <w:sz w:val="26"/>
          <w:szCs w:val="26"/>
        </w:rPr>
      </w:pPr>
      <w:r w:rsidRPr="002D4BC5">
        <w:rPr>
          <w:rFonts w:ascii="PT Astra Serif" w:eastAsia="PT Astra Serif" w:hAnsi="PT Astra Serif" w:cs="PT Astra Serif"/>
          <w:b/>
          <w:bCs/>
          <w:i/>
          <w:iCs/>
          <w:sz w:val="26"/>
          <w:szCs w:val="26"/>
        </w:rPr>
        <w:t xml:space="preserve">МУ «Екатериновский </w:t>
      </w:r>
      <w:proofErr w:type="spellStart"/>
      <w:r w:rsidRPr="002D4BC5">
        <w:rPr>
          <w:rFonts w:ascii="PT Astra Serif" w:eastAsia="PT Astra Serif" w:hAnsi="PT Astra Serif" w:cs="PT Astra Serif"/>
          <w:b/>
          <w:bCs/>
          <w:i/>
          <w:iCs/>
          <w:sz w:val="26"/>
          <w:szCs w:val="26"/>
        </w:rPr>
        <w:t>межпоселенческий</w:t>
      </w:r>
      <w:proofErr w:type="spellEnd"/>
      <w:r w:rsidRPr="002D4BC5">
        <w:rPr>
          <w:rFonts w:ascii="PT Astra Serif" w:eastAsia="PT Astra Serif" w:hAnsi="PT Astra Serif" w:cs="PT Astra Serif"/>
          <w:b/>
          <w:bCs/>
          <w:i/>
          <w:iCs/>
          <w:sz w:val="26"/>
          <w:szCs w:val="26"/>
        </w:rPr>
        <w:t xml:space="preserve"> центральный Дом культуры» Отдел кино (кинозал «MIX»).</w:t>
      </w:r>
    </w:p>
    <w:p w14:paraId="7790827D" w14:textId="77777777" w:rsidR="002D4BC5" w:rsidRPr="002D4BC5" w:rsidRDefault="002D4BC5" w:rsidP="002D4BC5">
      <w:pPr>
        <w:ind w:firstLine="708"/>
        <w:jc w:val="both"/>
        <w:rPr>
          <w:rFonts w:ascii="PT Astra Serif" w:eastAsia="PT Astra Serif" w:hAnsi="PT Astra Serif" w:cs="PT Astra Serif"/>
          <w:iCs/>
          <w:sz w:val="26"/>
          <w:szCs w:val="26"/>
        </w:rPr>
      </w:pPr>
      <w:r w:rsidRPr="002D4BC5">
        <w:rPr>
          <w:rFonts w:ascii="PT Astra Serif" w:eastAsia="PT Astra Serif" w:hAnsi="PT Astra Serif" w:cs="PT Astra Serif"/>
          <w:iCs/>
          <w:sz w:val="26"/>
          <w:szCs w:val="26"/>
        </w:rPr>
        <w:t xml:space="preserve">Творческая группа в составе: </w:t>
      </w:r>
      <w:proofErr w:type="spellStart"/>
      <w:r w:rsidRPr="002D4BC5">
        <w:rPr>
          <w:rFonts w:ascii="PT Astra Serif" w:eastAsia="PT Astra Serif" w:hAnsi="PT Astra Serif" w:cs="PT Astra Serif"/>
          <w:iCs/>
          <w:sz w:val="26"/>
          <w:szCs w:val="26"/>
        </w:rPr>
        <w:t>Курышова</w:t>
      </w:r>
      <w:proofErr w:type="spellEnd"/>
      <w:r w:rsidRPr="002D4BC5">
        <w:rPr>
          <w:rFonts w:ascii="PT Astra Serif" w:eastAsia="PT Astra Serif" w:hAnsi="PT Astra Serif" w:cs="PT Astra Serif"/>
          <w:iCs/>
          <w:sz w:val="26"/>
          <w:szCs w:val="26"/>
        </w:rPr>
        <w:t xml:space="preserve"> Анастасия Евгеньевна – исполнитель; Карташов Алексей Эдуардович, Карташов Сергей Эдуардович – аккомпаниаторы; </w:t>
      </w:r>
      <w:proofErr w:type="spellStart"/>
      <w:r w:rsidRPr="002D4BC5">
        <w:rPr>
          <w:rFonts w:ascii="PT Astra Serif" w:eastAsia="PT Astra Serif" w:hAnsi="PT Astra Serif" w:cs="PT Astra Serif"/>
          <w:iCs/>
          <w:sz w:val="26"/>
          <w:szCs w:val="26"/>
        </w:rPr>
        <w:t>Недобега</w:t>
      </w:r>
      <w:proofErr w:type="spellEnd"/>
      <w:r w:rsidRPr="002D4BC5">
        <w:rPr>
          <w:rFonts w:ascii="PT Astra Serif" w:eastAsia="PT Astra Serif" w:hAnsi="PT Astra Serif" w:cs="PT Astra Serif"/>
          <w:iCs/>
          <w:sz w:val="26"/>
          <w:szCs w:val="26"/>
        </w:rPr>
        <w:t xml:space="preserve"> Андрей Сергеевич – оператор; Шаронина Любовь Геннадьевна – монтажер.</w:t>
      </w:r>
    </w:p>
    <w:p w14:paraId="7DEAF6BC" w14:textId="77777777" w:rsidR="002D4BC5" w:rsidRPr="002D4BC5" w:rsidRDefault="002D4BC5" w:rsidP="002D4BC5">
      <w:pPr>
        <w:ind w:firstLine="708"/>
        <w:jc w:val="both"/>
        <w:rPr>
          <w:rFonts w:ascii="PT Astra Serif" w:eastAsia="PT Astra Serif" w:hAnsi="PT Astra Serif" w:cs="PT Astra Serif"/>
          <w:iCs/>
          <w:sz w:val="26"/>
          <w:szCs w:val="26"/>
        </w:rPr>
      </w:pPr>
    </w:p>
    <w:p w14:paraId="3A0877EB" w14:textId="5CC696E8" w:rsidR="002D4BC5" w:rsidRPr="001C1093" w:rsidRDefault="002D4BC5" w:rsidP="002D4BC5">
      <w:pPr>
        <w:jc w:val="center"/>
        <w:rPr>
          <w:rFonts w:ascii="PT Astra Serif" w:eastAsia="PT Astra Serif" w:hAnsi="PT Astra Serif" w:cs="PT Astra Serif"/>
          <w:b/>
          <w:bCs/>
          <w:sz w:val="26"/>
          <w:szCs w:val="26"/>
        </w:rPr>
      </w:pPr>
      <w:r w:rsidRPr="002D4BC5">
        <w:rPr>
          <w:rFonts w:ascii="PT Astra Serif" w:eastAsia="PT Astra Serif" w:hAnsi="PT Astra Serif" w:cs="PT Astra Serif"/>
          <w:b/>
          <w:bCs/>
          <w:sz w:val="26"/>
          <w:szCs w:val="26"/>
        </w:rPr>
        <w:t xml:space="preserve">Специальный диплом </w:t>
      </w:r>
      <w:r w:rsidRPr="002D4BC5">
        <w:rPr>
          <w:rFonts w:ascii="PT Astra Serif" w:eastAsia="PT Astra Serif" w:hAnsi="PT Astra Serif" w:cs="PT Astra Serif"/>
          <w:b/>
          <w:bCs/>
          <w:sz w:val="26"/>
          <w:szCs w:val="26"/>
        </w:rPr>
        <w:br/>
        <w:t>«За раскрытие идеи культурного наследия народов России»</w:t>
      </w:r>
    </w:p>
    <w:p w14:paraId="49982509" w14:textId="77777777" w:rsidR="002D4BC5" w:rsidRPr="002D4BC5" w:rsidRDefault="002D4BC5" w:rsidP="002D4BC5">
      <w:pPr>
        <w:jc w:val="center"/>
        <w:rPr>
          <w:rFonts w:ascii="PT Astra Serif" w:eastAsia="PT Astra Serif" w:hAnsi="PT Astra Serif" w:cs="PT Astra Serif"/>
          <w:b/>
          <w:bCs/>
          <w:sz w:val="26"/>
          <w:szCs w:val="26"/>
        </w:rPr>
      </w:pPr>
    </w:p>
    <w:p w14:paraId="71ED4251" w14:textId="77777777" w:rsidR="002D4BC5" w:rsidRPr="002D4BC5" w:rsidRDefault="002D4BC5" w:rsidP="002D4BC5">
      <w:pPr>
        <w:ind w:firstLine="708"/>
        <w:jc w:val="both"/>
        <w:rPr>
          <w:rFonts w:ascii="PT Astra Serif" w:eastAsia="PT Astra Serif" w:hAnsi="PT Astra Serif" w:cs="PT Astra Serif"/>
          <w:iCs/>
          <w:sz w:val="26"/>
          <w:szCs w:val="26"/>
        </w:rPr>
      </w:pPr>
      <w:r w:rsidRPr="002D4BC5">
        <w:rPr>
          <w:rFonts w:ascii="PT Astra Serif" w:eastAsia="PT Astra Serif" w:hAnsi="PT Astra Serif" w:cs="PT Astra Serif"/>
          <w:b/>
          <w:bCs/>
          <w:i/>
          <w:iCs/>
          <w:sz w:val="26"/>
          <w:szCs w:val="26"/>
        </w:rPr>
        <w:t>«Народному коллективу» фольклорному ансамблю «</w:t>
      </w:r>
      <w:proofErr w:type="spellStart"/>
      <w:r w:rsidRPr="002D4BC5">
        <w:rPr>
          <w:rFonts w:ascii="PT Astra Serif" w:eastAsia="PT Astra Serif" w:hAnsi="PT Astra Serif" w:cs="PT Astra Serif"/>
          <w:b/>
          <w:bCs/>
          <w:i/>
          <w:iCs/>
          <w:sz w:val="26"/>
          <w:szCs w:val="26"/>
        </w:rPr>
        <w:t>Аткарчаночка</w:t>
      </w:r>
      <w:proofErr w:type="spellEnd"/>
      <w:r w:rsidRPr="002D4BC5">
        <w:rPr>
          <w:rFonts w:ascii="PT Astra Serif" w:eastAsia="PT Astra Serif" w:hAnsi="PT Astra Serif" w:cs="PT Astra Serif"/>
          <w:b/>
          <w:bCs/>
          <w:i/>
          <w:iCs/>
          <w:sz w:val="26"/>
          <w:szCs w:val="26"/>
        </w:rPr>
        <w:t>»</w:t>
      </w:r>
      <w:r w:rsidRPr="002D4BC5">
        <w:rPr>
          <w:rFonts w:ascii="PT Astra Serif" w:eastAsia="PT Astra Serif" w:hAnsi="PT Astra Serif" w:cs="PT Astra Serif"/>
          <w:sz w:val="26"/>
          <w:szCs w:val="26"/>
        </w:rPr>
        <w:t xml:space="preserve">, </w:t>
      </w:r>
      <w:r w:rsidRPr="002D4BC5">
        <w:rPr>
          <w:rFonts w:ascii="PT Astra Serif" w:eastAsia="PT Astra Serif" w:hAnsi="PT Astra Serif" w:cs="PT Astra Serif"/>
          <w:iCs/>
          <w:sz w:val="26"/>
          <w:szCs w:val="26"/>
        </w:rPr>
        <w:t>руководитель коллектива - Федотова Валентина Владимировна, МАУК «Культурно-Просветительский Центр Досуга и Кино им. Б. Андреева», МУК «Районный культурный центр» Аткарского муниципального района.</w:t>
      </w:r>
    </w:p>
    <w:p w14:paraId="3616165C" w14:textId="77777777" w:rsidR="002D4BC5" w:rsidRPr="002D4BC5" w:rsidRDefault="002D4BC5" w:rsidP="002D4BC5">
      <w:pPr>
        <w:ind w:firstLine="709"/>
        <w:jc w:val="both"/>
        <w:rPr>
          <w:rFonts w:ascii="PT Astra Serif" w:eastAsia="PT Astra Serif" w:hAnsi="PT Astra Serif" w:cs="PT Astra Serif"/>
          <w:iCs/>
          <w:sz w:val="26"/>
          <w:szCs w:val="26"/>
        </w:rPr>
      </w:pPr>
      <w:r w:rsidRPr="002D4BC5">
        <w:rPr>
          <w:rFonts w:ascii="PT Astra Serif" w:eastAsia="PT Astra Serif" w:hAnsi="PT Astra Serif" w:cs="PT Astra Serif"/>
          <w:iCs/>
          <w:sz w:val="26"/>
          <w:szCs w:val="26"/>
        </w:rPr>
        <w:t xml:space="preserve">Творческая группа в составе: </w:t>
      </w:r>
      <w:proofErr w:type="spellStart"/>
      <w:r w:rsidRPr="002D4BC5">
        <w:rPr>
          <w:rFonts w:ascii="PT Astra Serif" w:eastAsia="PT Astra Serif" w:hAnsi="PT Astra Serif" w:cs="PT Astra Serif"/>
          <w:iCs/>
          <w:sz w:val="26"/>
          <w:szCs w:val="26"/>
        </w:rPr>
        <w:t>Индустриев</w:t>
      </w:r>
      <w:proofErr w:type="spellEnd"/>
      <w:r w:rsidRPr="002D4BC5">
        <w:rPr>
          <w:rFonts w:ascii="PT Astra Serif" w:eastAsia="PT Astra Serif" w:hAnsi="PT Astra Serif" w:cs="PT Astra Serif"/>
          <w:iCs/>
          <w:sz w:val="26"/>
          <w:szCs w:val="26"/>
        </w:rPr>
        <w:t xml:space="preserve"> Валерий Геннадьевич – оператор, монтажер; </w:t>
      </w:r>
      <w:proofErr w:type="spellStart"/>
      <w:r w:rsidRPr="002D4BC5">
        <w:rPr>
          <w:rFonts w:ascii="PT Astra Serif" w:eastAsia="PT Astra Serif" w:hAnsi="PT Astra Serif" w:cs="PT Astra Serif"/>
          <w:iCs/>
          <w:sz w:val="26"/>
          <w:szCs w:val="26"/>
        </w:rPr>
        <w:t>Зелепукина</w:t>
      </w:r>
      <w:proofErr w:type="spellEnd"/>
      <w:r w:rsidRPr="002D4BC5">
        <w:rPr>
          <w:rFonts w:ascii="PT Astra Serif" w:eastAsia="PT Astra Serif" w:hAnsi="PT Astra Serif" w:cs="PT Astra Serif"/>
          <w:iCs/>
          <w:sz w:val="26"/>
          <w:szCs w:val="26"/>
        </w:rPr>
        <w:t xml:space="preserve"> Анастасия Ивановна – режиссер; Игнатова Рената </w:t>
      </w:r>
      <w:proofErr w:type="spellStart"/>
      <w:r w:rsidRPr="002D4BC5">
        <w:rPr>
          <w:rFonts w:ascii="PT Astra Serif" w:eastAsia="PT Astra Serif" w:hAnsi="PT Astra Serif" w:cs="PT Astra Serif"/>
          <w:iCs/>
          <w:sz w:val="26"/>
          <w:szCs w:val="26"/>
        </w:rPr>
        <w:t>Рамизовна</w:t>
      </w:r>
      <w:proofErr w:type="spellEnd"/>
      <w:r w:rsidRPr="002D4BC5">
        <w:rPr>
          <w:rFonts w:ascii="PT Astra Serif" w:eastAsia="PT Astra Serif" w:hAnsi="PT Astra Serif" w:cs="PT Astra Serif"/>
          <w:iCs/>
          <w:sz w:val="26"/>
          <w:szCs w:val="26"/>
        </w:rPr>
        <w:t xml:space="preserve"> – помощник режиссера.</w:t>
      </w:r>
    </w:p>
    <w:p w14:paraId="72418DD1" w14:textId="77777777" w:rsidR="002D4BC5" w:rsidRPr="001C1093" w:rsidRDefault="002D4BC5" w:rsidP="002D4BC5">
      <w:pPr>
        <w:jc w:val="center"/>
        <w:rPr>
          <w:rFonts w:ascii="PT Astra Serif" w:hAnsi="PT Astra Serif"/>
          <w:b/>
          <w:sz w:val="26"/>
          <w:szCs w:val="26"/>
        </w:rPr>
      </w:pPr>
    </w:p>
    <w:p w14:paraId="18884DA2" w14:textId="57EA8F53" w:rsidR="002D4BC5" w:rsidRPr="001C1093" w:rsidRDefault="002D4BC5" w:rsidP="002D4BC5">
      <w:pPr>
        <w:jc w:val="center"/>
        <w:rPr>
          <w:rFonts w:ascii="PT Astra Serif" w:hAnsi="PT Astra Serif"/>
          <w:b/>
          <w:sz w:val="26"/>
          <w:szCs w:val="26"/>
        </w:rPr>
      </w:pPr>
      <w:r w:rsidRPr="002D4BC5">
        <w:rPr>
          <w:rFonts w:ascii="PT Astra Serif" w:hAnsi="PT Astra Serif"/>
          <w:b/>
          <w:sz w:val="26"/>
          <w:szCs w:val="26"/>
        </w:rPr>
        <w:t>Специальный диплом «За лучшую режиссерскую работу»</w:t>
      </w:r>
    </w:p>
    <w:p w14:paraId="401707DC" w14:textId="77777777" w:rsidR="002D4BC5" w:rsidRPr="002D4BC5" w:rsidRDefault="002D4BC5" w:rsidP="002D4BC5">
      <w:pPr>
        <w:ind w:firstLine="709"/>
        <w:jc w:val="both"/>
        <w:rPr>
          <w:rFonts w:ascii="PT Astra Serif" w:eastAsia="PT Astra Serif" w:hAnsi="PT Astra Serif" w:cs="PT Astra Serif"/>
          <w:iCs/>
          <w:sz w:val="26"/>
          <w:szCs w:val="26"/>
        </w:rPr>
      </w:pPr>
      <w:r w:rsidRPr="002D4BC5">
        <w:rPr>
          <w:rFonts w:ascii="PT Astra Serif" w:eastAsia="PT Astra Serif" w:hAnsi="PT Astra Serif" w:cs="PT Astra Serif"/>
          <w:b/>
          <w:bCs/>
          <w:i/>
          <w:iCs/>
          <w:sz w:val="26"/>
          <w:szCs w:val="26"/>
        </w:rPr>
        <w:t>Семикиной Елизавете Анатольевне</w:t>
      </w:r>
      <w:r w:rsidRPr="002D4BC5">
        <w:rPr>
          <w:rFonts w:ascii="PT Astra Serif" w:eastAsia="PT Astra Serif" w:hAnsi="PT Astra Serif" w:cs="PT Astra Serif"/>
          <w:sz w:val="26"/>
          <w:szCs w:val="26"/>
        </w:rPr>
        <w:t xml:space="preserve">, </w:t>
      </w:r>
      <w:r w:rsidRPr="002D4BC5">
        <w:rPr>
          <w:rFonts w:ascii="PT Astra Serif" w:eastAsia="PT Astra Serif" w:hAnsi="PT Astra Serif" w:cs="PT Astra Serif"/>
          <w:iCs/>
          <w:sz w:val="26"/>
          <w:szCs w:val="26"/>
        </w:rPr>
        <w:t>МБУ «Дом культуры «</w:t>
      </w:r>
      <w:proofErr w:type="spellStart"/>
      <w:r w:rsidRPr="002D4BC5">
        <w:rPr>
          <w:rFonts w:ascii="PT Astra Serif" w:eastAsia="PT Astra Serif" w:hAnsi="PT Astra Serif" w:cs="PT Astra Serif"/>
          <w:iCs/>
          <w:sz w:val="26"/>
          <w:szCs w:val="26"/>
        </w:rPr>
        <w:t>Анисовский</w:t>
      </w:r>
      <w:proofErr w:type="spellEnd"/>
      <w:r w:rsidRPr="002D4BC5">
        <w:rPr>
          <w:rFonts w:ascii="PT Astra Serif" w:eastAsia="PT Astra Serif" w:hAnsi="PT Astra Serif" w:cs="PT Astra Serif"/>
          <w:iCs/>
          <w:sz w:val="26"/>
          <w:szCs w:val="26"/>
        </w:rPr>
        <w:t>» Энгельсского муниципального района.</w:t>
      </w:r>
    </w:p>
    <w:p w14:paraId="5087F3DE" w14:textId="77777777" w:rsidR="002D4BC5" w:rsidRPr="002D4BC5" w:rsidRDefault="002D4BC5" w:rsidP="002D4BC5">
      <w:pPr>
        <w:ind w:firstLine="709"/>
        <w:jc w:val="both"/>
        <w:rPr>
          <w:rFonts w:ascii="PT Astra Serif" w:eastAsia="PT Astra Serif" w:hAnsi="PT Astra Serif" w:cs="PT Astra Serif"/>
          <w:iCs/>
          <w:sz w:val="26"/>
          <w:szCs w:val="26"/>
        </w:rPr>
      </w:pPr>
    </w:p>
    <w:p w14:paraId="0AA373CD" w14:textId="17BC3089" w:rsidR="002D4BC5" w:rsidRPr="001C1093" w:rsidRDefault="002D4BC5" w:rsidP="002D4BC5">
      <w:pPr>
        <w:spacing w:line="100" w:lineRule="atLeast"/>
        <w:jc w:val="center"/>
        <w:rPr>
          <w:rFonts w:ascii="PT Astra Serif" w:hAnsi="PT Astra Serif"/>
          <w:b/>
          <w:sz w:val="26"/>
          <w:szCs w:val="26"/>
        </w:rPr>
      </w:pPr>
      <w:r w:rsidRPr="002D4BC5">
        <w:rPr>
          <w:rFonts w:ascii="PT Astra Serif" w:hAnsi="PT Astra Serif"/>
          <w:b/>
          <w:sz w:val="26"/>
          <w:szCs w:val="26"/>
        </w:rPr>
        <w:t>Специальный диплом «За лучшую операторскую работу»</w:t>
      </w:r>
    </w:p>
    <w:p w14:paraId="76B08F0B" w14:textId="39F9D19D" w:rsidR="001C1093" w:rsidRDefault="002D4BC5" w:rsidP="001C1093">
      <w:pPr>
        <w:spacing w:line="100" w:lineRule="atLeast"/>
        <w:ind w:firstLine="709"/>
        <w:jc w:val="both"/>
        <w:rPr>
          <w:rFonts w:ascii="PT Astra Serif" w:hAnsi="PT Astra Serif"/>
          <w:bCs/>
          <w:iCs/>
          <w:sz w:val="26"/>
          <w:szCs w:val="26"/>
        </w:rPr>
      </w:pPr>
      <w:proofErr w:type="spellStart"/>
      <w:r w:rsidRPr="002D4BC5">
        <w:rPr>
          <w:rFonts w:ascii="PT Astra Serif" w:hAnsi="PT Astra Serif"/>
          <w:b/>
          <w:i/>
          <w:sz w:val="26"/>
          <w:szCs w:val="26"/>
        </w:rPr>
        <w:t>Клемеш</w:t>
      </w:r>
      <w:r w:rsidR="0031564D">
        <w:rPr>
          <w:rFonts w:ascii="PT Astra Serif" w:hAnsi="PT Astra Serif"/>
          <w:b/>
          <w:i/>
          <w:sz w:val="26"/>
          <w:szCs w:val="26"/>
        </w:rPr>
        <w:t>о</w:t>
      </w:r>
      <w:r w:rsidRPr="002D4BC5">
        <w:rPr>
          <w:rFonts w:ascii="PT Astra Serif" w:hAnsi="PT Astra Serif"/>
          <w:b/>
          <w:i/>
          <w:sz w:val="26"/>
          <w:szCs w:val="26"/>
        </w:rPr>
        <w:t>ву</w:t>
      </w:r>
      <w:proofErr w:type="spellEnd"/>
      <w:r w:rsidRPr="002D4BC5">
        <w:rPr>
          <w:rFonts w:ascii="PT Astra Serif" w:hAnsi="PT Astra Serif"/>
          <w:b/>
          <w:i/>
          <w:sz w:val="26"/>
          <w:szCs w:val="26"/>
        </w:rPr>
        <w:t xml:space="preserve"> Алексею Александровичу</w:t>
      </w:r>
      <w:r w:rsidRPr="002D4BC5">
        <w:rPr>
          <w:rFonts w:ascii="PT Astra Serif" w:hAnsi="PT Astra Serif"/>
          <w:bCs/>
          <w:iCs/>
          <w:sz w:val="26"/>
          <w:szCs w:val="26"/>
        </w:rPr>
        <w:t>, Дом кино МУ «Социально-культурное объединение» Управления культуры и кино администрации Новобурасского муниципального района.</w:t>
      </w:r>
    </w:p>
    <w:p w14:paraId="695D6886" w14:textId="77777777" w:rsidR="001C1093" w:rsidRDefault="001C1093" w:rsidP="001C1093">
      <w:pPr>
        <w:spacing w:line="100" w:lineRule="atLeast"/>
        <w:ind w:firstLine="709"/>
        <w:jc w:val="both"/>
        <w:rPr>
          <w:rFonts w:ascii="PT Astra Serif" w:hAnsi="PT Astra Serif"/>
          <w:b/>
          <w:sz w:val="26"/>
          <w:szCs w:val="26"/>
        </w:rPr>
      </w:pPr>
    </w:p>
    <w:p w14:paraId="2A9EB5C6" w14:textId="0D64FFA8" w:rsidR="002D4BC5" w:rsidRPr="001C1093" w:rsidRDefault="002D4BC5" w:rsidP="002D4BC5">
      <w:pPr>
        <w:spacing w:line="100" w:lineRule="atLeast"/>
        <w:jc w:val="center"/>
        <w:rPr>
          <w:rFonts w:ascii="PT Astra Serif" w:hAnsi="PT Astra Serif"/>
          <w:b/>
          <w:sz w:val="26"/>
          <w:szCs w:val="26"/>
        </w:rPr>
      </w:pPr>
      <w:r w:rsidRPr="002D4BC5">
        <w:rPr>
          <w:rFonts w:ascii="PT Astra Serif" w:hAnsi="PT Astra Serif"/>
          <w:b/>
          <w:sz w:val="26"/>
          <w:szCs w:val="26"/>
        </w:rPr>
        <w:t>Специальный диплом «За лучший монтаж видеоработы»</w:t>
      </w:r>
    </w:p>
    <w:p w14:paraId="5EEF8B81" w14:textId="3F7FD5D7" w:rsidR="003F5493" w:rsidRPr="001C1093" w:rsidRDefault="002D4BC5" w:rsidP="001C1093">
      <w:pPr>
        <w:widowControl w:val="0"/>
        <w:tabs>
          <w:tab w:val="left" w:pos="720"/>
        </w:tabs>
        <w:suppressAutoHyphens/>
        <w:ind w:firstLine="709"/>
        <w:jc w:val="both"/>
        <w:rPr>
          <w:rFonts w:ascii="PT Astra Serif" w:hAnsi="PT Astra Serif"/>
          <w:color w:val="auto"/>
          <w:sz w:val="26"/>
          <w:szCs w:val="26"/>
          <w:u w:color="FF0000"/>
        </w:rPr>
      </w:pPr>
      <w:proofErr w:type="spellStart"/>
      <w:r w:rsidRPr="002D4BC5">
        <w:rPr>
          <w:rFonts w:ascii="PT Astra Serif" w:eastAsia="PT Astra Serif" w:hAnsi="PT Astra Serif" w:cs="PT Astra Serif"/>
          <w:b/>
          <w:bCs/>
          <w:i/>
          <w:sz w:val="26"/>
          <w:szCs w:val="26"/>
        </w:rPr>
        <w:t>Хромееву</w:t>
      </w:r>
      <w:proofErr w:type="spellEnd"/>
      <w:r w:rsidRPr="002D4BC5">
        <w:rPr>
          <w:rFonts w:ascii="PT Astra Serif" w:eastAsia="PT Astra Serif" w:hAnsi="PT Astra Serif" w:cs="PT Astra Serif"/>
          <w:b/>
          <w:bCs/>
          <w:i/>
          <w:sz w:val="26"/>
          <w:szCs w:val="26"/>
        </w:rPr>
        <w:t xml:space="preserve"> Василию Васильевичу</w:t>
      </w:r>
      <w:r w:rsidRPr="002D4BC5">
        <w:rPr>
          <w:rFonts w:ascii="PT Astra Serif" w:eastAsia="PT Astra Serif" w:hAnsi="PT Astra Serif" w:cs="PT Astra Serif"/>
          <w:iCs/>
          <w:sz w:val="26"/>
          <w:szCs w:val="26"/>
        </w:rPr>
        <w:t>, МБУ «Дворец культуры «Восход» МО г. Энгельс Энгельсского муниципального района.</w:t>
      </w:r>
    </w:p>
    <w:sectPr w:rsidR="003F5493" w:rsidRPr="001C1093" w:rsidSect="001C1093">
      <w:headerReference w:type="default" r:id="rId7"/>
      <w:footerReference w:type="default" r:id="rId8"/>
      <w:pgSz w:w="11900" w:h="16840"/>
      <w:pgMar w:top="0" w:right="850" w:bottom="0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3EC9E" w14:textId="77777777" w:rsidR="004563B0" w:rsidRDefault="004563B0">
      <w:r>
        <w:separator/>
      </w:r>
    </w:p>
  </w:endnote>
  <w:endnote w:type="continuationSeparator" w:id="0">
    <w:p w14:paraId="40198D09" w14:textId="77777777" w:rsidR="004563B0" w:rsidRDefault="00456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7EFE6" w14:textId="77777777" w:rsidR="003F5493" w:rsidRDefault="003F5493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8E910" w14:textId="77777777" w:rsidR="004563B0" w:rsidRDefault="004563B0">
      <w:r>
        <w:separator/>
      </w:r>
    </w:p>
  </w:footnote>
  <w:footnote w:type="continuationSeparator" w:id="0">
    <w:p w14:paraId="79419585" w14:textId="77777777" w:rsidR="004563B0" w:rsidRDefault="00456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50518" w14:textId="77777777" w:rsidR="003F5493" w:rsidRDefault="003F5493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617A0"/>
    <w:multiLevelType w:val="hybridMultilevel"/>
    <w:tmpl w:val="FCDC1AE0"/>
    <w:styleLink w:val="1"/>
    <w:lvl w:ilvl="0" w:tplc="6B82CF84">
      <w:start w:val="1"/>
      <w:numFmt w:val="decimal"/>
      <w:lvlText w:val="%1."/>
      <w:lvlJc w:val="left"/>
      <w:pPr>
        <w:tabs>
          <w:tab w:val="num" w:pos="1416"/>
        </w:tabs>
        <w:ind w:left="566" w:firstLine="284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76E2ACA">
      <w:start w:val="1"/>
      <w:numFmt w:val="lowerLetter"/>
      <w:lvlText w:val="%2."/>
      <w:lvlJc w:val="left"/>
      <w:pPr>
        <w:tabs>
          <w:tab w:val="num" w:pos="1712"/>
        </w:tabs>
        <w:ind w:left="862" w:firstLine="296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D7820C6">
      <w:start w:val="1"/>
      <w:numFmt w:val="lowerRoman"/>
      <w:lvlText w:val="%3."/>
      <w:lvlJc w:val="left"/>
      <w:pPr>
        <w:tabs>
          <w:tab w:val="num" w:pos="2432"/>
        </w:tabs>
        <w:ind w:left="1582" w:firstLine="348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420619E">
      <w:start w:val="1"/>
      <w:numFmt w:val="decimal"/>
      <w:lvlText w:val="%4."/>
      <w:lvlJc w:val="left"/>
      <w:pPr>
        <w:tabs>
          <w:tab w:val="num" w:pos="3152"/>
        </w:tabs>
        <w:ind w:left="2302" w:firstLine="32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00CDBFE">
      <w:start w:val="1"/>
      <w:numFmt w:val="lowerLetter"/>
      <w:lvlText w:val="%5."/>
      <w:lvlJc w:val="left"/>
      <w:pPr>
        <w:tabs>
          <w:tab w:val="num" w:pos="3872"/>
        </w:tabs>
        <w:ind w:left="3022" w:firstLine="332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FAC03A2">
      <w:start w:val="1"/>
      <w:numFmt w:val="lowerRoman"/>
      <w:lvlText w:val="%6."/>
      <w:lvlJc w:val="left"/>
      <w:pPr>
        <w:tabs>
          <w:tab w:val="num" w:pos="4592"/>
        </w:tabs>
        <w:ind w:left="3742" w:firstLine="384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CDA62F6">
      <w:start w:val="1"/>
      <w:numFmt w:val="decimal"/>
      <w:lvlText w:val="%7."/>
      <w:lvlJc w:val="left"/>
      <w:pPr>
        <w:tabs>
          <w:tab w:val="num" w:pos="5312"/>
        </w:tabs>
        <w:ind w:left="4462" w:firstLine="356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912D930">
      <w:start w:val="1"/>
      <w:numFmt w:val="lowerLetter"/>
      <w:lvlText w:val="%8."/>
      <w:lvlJc w:val="left"/>
      <w:pPr>
        <w:tabs>
          <w:tab w:val="num" w:pos="6032"/>
        </w:tabs>
        <w:ind w:left="5182" w:firstLine="368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31011E8">
      <w:start w:val="1"/>
      <w:numFmt w:val="lowerRoman"/>
      <w:lvlText w:val="%9."/>
      <w:lvlJc w:val="left"/>
      <w:pPr>
        <w:tabs>
          <w:tab w:val="num" w:pos="6752"/>
        </w:tabs>
        <w:ind w:left="5902" w:firstLine="42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21A20506"/>
    <w:multiLevelType w:val="hybridMultilevel"/>
    <w:tmpl w:val="C08443CC"/>
    <w:styleLink w:val="2"/>
    <w:lvl w:ilvl="0" w:tplc="668EE748">
      <w:start w:val="1"/>
      <w:numFmt w:val="decimal"/>
      <w:lvlText w:val="%1."/>
      <w:lvlJc w:val="left"/>
      <w:pPr>
        <w:tabs>
          <w:tab w:val="left" w:pos="360"/>
          <w:tab w:val="num" w:pos="708"/>
        </w:tabs>
        <w:ind w:left="424" w:hanging="1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C1A76FA">
      <w:start w:val="1"/>
      <w:numFmt w:val="lowerLetter"/>
      <w:lvlText w:val="%2."/>
      <w:lvlJc w:val="left"/>
      <w:pPr>
        <w:tabs>
          <w:tab w:val="left" w:pos="360"/>
          <w:tab w:val="num" w:pos="1222"/>
        </w:tabs>
        <w:ind w:left="938" w:hanging="5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44AD782">
      <w:start w:val="1"/>
      <w:numFmt w:val="lowerRoman"/>
      <w:lvlText w:val="%3."/>
      <w:lvlJc w:val="left"/>
      <w:pPr>
        <w:tabs>
          <w:tab w:val="left" w:pos="360"/>
          <w:tab w:val="num" w:pos="1942"/>
        </w:tabs>
        <w:ind w:left="1658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0A8096E">
      <w:start w:val="1"/>
      <w:numFmt w:val="decimal"/>
      <w:lvlText w:val="%4."/>
      <w:lvlJc w:val="left"/>
      <w:pPr>
        <w:tabs>
          <w:tab w:val="left" w:pos="360"/>
          <w:tab w:val="num" w:pos="2662"/>
        </w:tabs>
        <w:ind w:left="2378" w:hanging="2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012B0C0">
      <w:start w:val="1"/>
      <w:numFmt w:val="lowerLetter"/>
      <w:lvlText w:val="%5."/>
      <w:lvlJc w:val="left"/>
      <w:pPr>
        <w:tabs>
          <w:tab w:val="left" w:pos="360"/>
          <w:tab w:val="num" w:pos="3382"/>
        </w:tabs>
        <w:ind w:left="3098" w:hanging="1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F2CE8F8">
      <w:start w:val="1"/>
      <w:numFmt w:val="lowerRoman"/>
      <w:lvlText w:val="%6."/>
      <w:lvlJc w:val="left"/>
      <w:pPr>
        <w:tabs>
          <w:tab w:val="left" w:pos="360"/>
          <w:tab w:val="num" w:pos="4102"/>
        </w:tabs>
        <w:ind w:left="3818" w:firstLine="3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A8CEF5C">
      <w:start w:val="1"/>
      <w:numFmt w:val="decimal"/>
      <w:lvlText w:val="%7."/>
      <w:lvlJc w:val="left"/>
      <w:pPr>
        <w:tabs>
          <w:tab w:val="left" w:pos="360"/>
          <w:tab w:val="num" w:pos="4822"/>
        </w:tabs>
        <w:ind w:left="4538" w:firstLine="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8EE9B42">
      <w:start w:val="1"/>
      <w:numFmt w:val="lowerLetter"/>
      <w:lvlText w:val="%8."/>
      <w:lvlJc w:val="left"/>
      <w:pPr>
        <w:tabs>
          <w:tab w:val="left" w:pos="360"/>
          <w:tab w:val="num" w:pos="5542"/>
        </w:tabs>
        <w:ind w:left="5258" w:firstLine="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CAECEBC">
      <w:start w:val="1"/>
      <w:numFmt w:val="lowerRoman"/>
      <w:suff w:val="nothing"/>
      <w:lvlText w:val="%9."/>
      <w:lvlJc w:val="left"/>
      <w:pPr>
        <w:tabs>
          <w:tab w:val="left" w:pos="360"/>
        </w:tabs>
        <w:ind w:left="5978" w:firstLine="7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D4572FF"/>
    <w:multiLevelType w:val="hybridMultilevel"/>
    <w:tmpl w:val="FCDC1AE0"/>
    <w:numStyleLink w:val="1"/>
  </w:abstractNum>
  <w:abstractNum w:abstractNumId="3" w15:restartNumberingAfterBreak="0">
    <w:nsid w:val="3BA27B1B"/>
    <w:multiLevelType w:val="hybridMultilevel"/>
    <w:tmpl w:val="C08443CC"/>
    <w:numStyleLink w:val="2"/>
  </w:abstractNum>
  <w:num w:numId="1" w16cid:durableId="906111798">
    <w:abstractNumId w:val="0"/>
  </w:num>
  <w:num w:numId="2" w16cid:durableId="1378893801">
    <w:abstractNumId w:val="2"/>
  </w:num>
  <w:num w:numId="3" w16cid:durableId="1577788992">
    <w:abstractNumId w:val="2"/>
    <w:lvlOverride w:ilvl="0">
      <w:lvl w:ilvl="0" w:tplc="88A48FD8">
        <w:start w:val="1"/>
        <w:numFmt w:val="decimal"/>
        <w:lvlText w:val="%1."/>
        <w:lvlJc w:val="left"/>
        <w:pPr>
          <w:tabs>
            <w:tab w:val="num" w:pos="1416"/>
          </w:tabs>
          <w:ind w:left="633" w:firstLine="15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F7673F4">
        <w:start w:val="1"/>
        <w:numFmt w:val="lowerLetter"/>
        <w:lvlText w:val="%2."/>
        <w:lvlJc w:val="left"/>
        <w:pPr>
          <w:tabs>
            <w:tab w:val="num" w:pos="1645"/>
          </w:tabs>
          <w:ind w:left="862" w:firstLine="162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24428B8">
        <w:start w:val="1"/>
        <w:numFmt w:val="lowerRoman"/>
        <w:lvlText w:val="%3."/>
        <w:lvlJc w:val="left"/>
        <w:pPr>
          <w:tabs>
            <w:tab w:val="num" w:pos="2365"/>
          </w:tabs>
          <w:ind w:left="1582" w:firstLine="21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12AA0CE">
        <w:start w:val="1"/>
        <w:numFmt w:val="decimal"/>
        <w:lvlText w:val="%4."/>
        <w:lvlJc w:val="left"/>
        <w:pPr>
          <w:tabs>
            <w:tab w:val="num" w:pos="3085"/>
          </w:tabs>
          <w:ind w:left="2302" w:firstLine="18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9EC59F6">
        <w:start w:val="1"/>
        <w:numFmt w:val="lowerLetter"/>
        <w:lvlText w:val="%5."/>
        <w:lvlJc w:val="left"/>
        <w:pPr>
          <w:tabs>
            <w:tab w:val="num" w:pos="3805"/>
          </w:tabs>
          <w:ind w:left="3022" w:firstLine="198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52A207E">
        <w:start w:val="1"/>
        <w:numFmt w:val="lowerRoman"/>
        <w:lvlText w:val="%6."/>
        <w:lvlJc w:val="left"/>
        <w:pPr>
          <w:tabs>
            <w:tab w:val="num" w:pos="4525"/>
          </w:tabs>
          <w:ind w:left="3742" w:firstLine="25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6763C76">
        <w:start w:val="1"/>
        <w:numFmt w:val="decimal"/>
        <w:lvlText w:val="%7."/>
        <w:lvlJc w:val="left"/>
        <w:pPr>
          <w:tabs>
            <w:tab w:val="num" w:pos="5245"/>
          </w:tabs>
          <w:ind w:left="4462" w:firstLine="222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F14CC0A">
        <w:start w:val="1"/>
        <w:numFmt w:val="lowerLetter"/>
        <w:lvlText w:val="%8."/>
        <w:lvlJc w:val="left"/>
        <w:pPr>
          <w:tabs>
            <w:tab w:val="num" w:pos="5965"/>
          </w:tabs>
          <w:ind w:left="5182" w:firstLine="23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608EB2A">
        <w:start w:val="1"/>
        <w:numFmt w:val="lowerRoman"/>
        <w:lvlText w:val="%9."/>
        <w:lvlJc w:val="left"/>
        <w:pPr>
          <w:tabs>
            <w:tab w:val="num" w:pos="6685"/>
          </w:tabs>
          <w:ind w:left="5902" w:firstLine="28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527595979">
    <w:abstractNumId w:val="1"/>
  </w:num>
  <w:num w:numId="5" w16cid:durableId="847789507">
    <w:abstractNumId w:val="3"/>
  </w:num>
  <w:num w:numId="6" w16cid:durableId="553084692">
    <w:abstractNumId w:val="3"/>
    <w:lvlOverride w:ilvl="0">
      <w:lvl w:ilvl="0" w:tplc="9AEA7B42">
        <w:start w:val="1"/>
        <w:numFmt w:val="decimal"/>
        <w:lvlText w:val="%1."/>
        <w:lvlJc w:val="left"/>
        <w:pPr>
          <w:tabs>
            <w:tab w:val="num" w:pos="708"/>
          </w:tabs>
          <w:ind w:left="424" w:hanging="14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2606BA4">
        <w:start w:val="1"/>
        <w:numFmt w:val="lowerLetter"/>
        <w:lvlText w:val="%2."/>
        <w:lvlJc w:val="left"/>
        <w:pPr>
          <w:tabs>
            <w:tab w:val="num" w:pos="1222"/>
          </w:tabs>
          <w:ind w:left="938" w:hanging="5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74C3934">
        <w:start w:val="1"/>
        <w:numFmt w:val="lowerRoman"/>
        <w:lvlText w:val="%3."/>
        <w:lvlJc w:val="left"/>
        <w:pPr>
          <w:tabs>
            <w:tab w:val="num" w:pos="1942"/>
          </w:tabs>
          <w:ind w:left="1658" w:firstLine="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5F4DD0A">
        <w:start w:val="1"/>
        <w:numFmt w:val="decimal"/>
        <w:lvlText w:val="%4."/>
        <w:lvlJc w:val="left"/>
        <w:pPr>
          <w:tabs>
            <w:tab w:val="num" w:pos="2662"/>
          </w:tabs>
          <w:ind w:left="2378" w:hanging="28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AD4FF72">
        <w:start w:val="1"/>
        <w:numFmt w:val="lowerLetter"/>
        <w:lvlText w:val="%5."/>
        <w:lvlJc w:val="left"/>
        <w:pPr>
          <w:tabs>
            <w:tab w:val="num" w:pos="3382"/>
          </w:tabs>
          <w:ind w:left="3098" w:hanging="1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6E0A842">
        <w:start w:val="1"/>
        <w:numFmt w:val="lowerRoman"/>
        <w:lvlText w:val="%6."/>
        <w:lvlJc w:val="left"/>
        <w:pPr>
          <w:tabs>
            <w:tab w:val="num" w:pos="4102"/>
          </w:tabs>
          <w:ind w:left="3818" w:firstLine="3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0DA8884">
        <w:start w:val="1"/>
        <w:numFmt w:val="decimal"/>
        <w:lvlText w:val="%7."/>
        <w:lvlJc w:val="left"/>
        <w:pPr>
          <w:tabs>
            <w:tab w:val="num" w:pos="4822"/>
          </w:tabs>
          <w:ind w:left="4538" w:firstLine="8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A444478">
        <w:start w:val="1"/>
        <w:numFmt w:val="lowerLetter"/>
        <w:lvlText w:val="%8."/>
        <w:lvlJc w:val="left"/>
        <w:pPr>
          <w:tabs>
            <w:tab w:val="num" w:pos="5542"/>
          </w:tabs>
          <w:ind w:left="5258" w:firstLine="2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7FA1882">
        <w:start w:val="1"/>
        <w:numFmt w:val="lowerRoman"/>
        <w:suff w:val="nothing"/>
        <w:lvlText w:val="%9."/>
        <w:lvlJc w:val="left"/>
        <w:pPr>
          <w:ind w:left="5978" w:firstLine="7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493"/>
    <w:rsid w:val="00040BF1"/>
    <w:rsid w:val="00093C8C"/>
    <w:rsid w:val="00103129"/>
    <w:rsid w:val="001C1093"/>
    <w:rsid w:val="00286FF5"/>
    <w:rsid w:val="002A4522"/>
    <w:rsid w:val="002D4BC5"/>
    <w:rsid w:val="0031564D"/>
    <w:rsid w:val="0033051D"/>
    <w:rsid w:val="003C5959"/>
    <w:rsid w:val="003F5493"/>
    <w:rsid w:val="0045513C"/>
    <w:rsid w:val="004563B0"/>
    <w:rsid w:val="00532FF1"/>
    <w:rsid w:val="00557DFB"/>
    <w:rsid w:val="005F25A5"/>
    <w:rsid w:val="00611CB8"/>
    <w:rsid w:val="006653A9"/>
    <w:rsid w:val="006A177A"/>
    <w:rsid w:val="00754BF1"/>
    <w:rsid w:val="0078467B"/>
    <w:rsid w:val="00790198"/>
    <w:rsid w:val="007D577C"/>
    <w:rsid w:val="0084478E"/>
    <w:rsid w:val="008F564B"/>
    <w:rsid w:val="0094638B"/>
    <w:rsid w:val="009759D9"/>
    <w:rsid w:val="009D3771"/>
    <w:rsid w:val="00A7015A"/>
    <w:rsid w:val="00AD1A4F"/>
    <w:rsid w:val="00AF6F60"/>
    <w:rsid w:val="00B020DF"/>
    <w:rsid w:val="00B247F2"/>
    <w:rsid w:val="00B6546A"/>
    <w:rsid w:val="00B867CB"/>
    <w:rsid w:val="00BD43FE"/>
    <w:rsid w:val="00C215E5"/>
    <w:rsid w:val="00CF3898"/>
    <w:rsid w:val="00D953DA"/>
    <w:rsid w:val="00DA7A05"/>
    <w:rsid w:val="00F548E7"/>
    <w:rsid w:val="00FF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0A390"/>
  <w15:docId w15:val="{515386FD-7B7A-4285-B371-F60A7F5F1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header"/>
    <w:pPr>
      <w:tabs>
        <w:tab w:val="center" w:pos="4153"/>
        <w:tab w:val="right" w:pos="8306"/>
      </w:tabs>
      <w:jc w:val="both"/>
    </w:pPr>
    <w:rPr>
      <w:rFonts w:ascii="Century Schoolbook" w:eastAsia="Century Schoolbook" w:hAnsi="Century Schoolbook" w:cs="Century Schoolbook"/>
      <w:color w:val="000000"/>
      <w:sz w:val="24"/>
      <w:szCs w:val="24"/>
      <w:u w:color="000000"/>
    </w:rPr>
  </w:style>
  <w:style w:type="paragraph" w:styleId="a6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7">
    <w:name w:val="List Paragraph"/>
    <w:pPr>
      <w:ind w:left="720" w:firstLine="36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4"/>
      </w:numPr>
    </w:pPr>
  </w:style>
  <w:style w:type="paragraph" w:styleId="a8">
    <w:name w:val="Balloon Text"/>
    <w:basedOn w:val="a"/>
    <w:link w:val="a9"/>
    <w:uiPriority w:val="99"/>
    <w:semiHidden/>
    <w:unhideWhenUsed/>
    <w:rsid w:val="00F548E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48E7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</dc:creator>
  <cp:lastModifiedBy>MID</cp:lastModifiedBy>
  <cp:revision>5</cp:revision>
  <dcterms:created xsi:type="dcterms:W3CDTF">2022-11-29T10:46:00Z</dcterms:created>
  <dcterms:modified xsi:type="dcterms:W3CDTF">2022-11-30T06:16:00Z</dcterms:modified>
</cp:coreProperties>
</file>