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1BA75" w14:textId="77777777" w:rsidR="00DE4FA6" w:rsidRPr="00472AD2" w:rsidRDefault="00DE4FA6" w:rsidP="00472AD2">
      <w:pPr>
        <w:spacing w:line="100" w:lineRule="atLeast"/>
        <w:ind w:firstLine="851"/>
        <w:jc w:val="center"/>
        <w:rPr>
          <w:b/>
          <w:bCs/>
          <w:color w:val="auto"/>
          <w:sz w:val="26"/>
          <w:szCs w:val="26"/>
          <w:u w:color="FF0000"/>
        </w:rPr>
      </w:pPr>
    </w:p>
    <w:p w14:paraId="311AF911" w14:textId="77777777" w:rsidR="00421C28" w:rsidRPr="00472AD2" w:rsidRDefault="002B238D" w:rsidP="00581156">
      <w:pPr>
        <w:spacing w:line="100" w:lineRule="atLeast"/>
        <w:ind w:firstLine="708"/>
        <w:jc w:val="center"/>
        <w:rPr>
          <w:b/>
          <w:bCs/>
          <w:color w:val="auto"/>
          <w:sz w:val="26"/>
          <w:szCs w:val="26"/>
        </w:rPr>
      </w:pPr>
      <w:r w:rsidRPr="00472AD2">
        <w:rPr>
          <w:b/>
          <w:bCs/>
          <w:color w:val="auto"/>
          <w:sz w:val="26"/>
          <w:szCs w:val="26"/>
          <w:u w:color="FF0000"/>
        </w:rPr>
        <w:t>В номинации</w:t>
      </w:r>
      <w:r w:rsidR="00B344F7" w:rsidRPr="00472AD2">
        <w:rPr>
          <w:b/>
          <w:bCs/>
          <w:color w:val="auto"/>
          <w:sz w:val="26"/>
          <w:szCs w:val="26"/>
        </w:rPr>
        <w:t xml:space="preserve"> </w:t>
      </w:r>
      <w:r w:rsidRPr="00472AD2">
        <w:rPr>
          <w:b/>
          <w:bCs/>
          <w:i/>
          <w:iCs/>
          <w:color w:val="auto"/>
          <w:sz w:val="32"/>
          <w:szCs w:val="32"/>
        </w:rPr>
        <w:t>«П</w:t>
      </w:r>
      <w:r w:rsidR="00B344F7" w:rsidRPr="00472AD2">
        <w:rPr>
          <w:b/>
          <w:bCs/>
          <w:i/>
          <w:iCs/>
          <w:color w:val="auto"/>
          <w:sz w:val="32"/>
          <w:szCs w:val="32"/>
        </w:rPr>
        <w:t>резентация</w:t>
      </w:r>
      <w:r w:rsidRPr="00472AD2">
        <w:rPr>
          <w:b/>
          <w:bCs/>
          <w:i/>
          <w:iCs/>
          <w:color w:val="auto"/>
          <w:sz w:val="32"/>
          <w:szCs w:val="32"/>
        </w:rPr>
        <w:t xml:space="preserve"> (видеопрезентация) на тему «</w:t>
      </w:r>
      <w:proofErr w:type="spellStart"/>
      <w:r w:rsidRPr="00472AD2">
        <w:rPr>
          <w:b/>
          <w:bCs/>
          <w:i/>
          <w:iCs/>
          <w:color w:val="auto"/>
          <w:sz w:val="32"/>
          <w:szCs w:val="32"/>
        </w:rPr>
        <w:t>КиноКадры</w:t>
      </w:r>
      <w:proofErr w:type="spellEnd"/>
      <w:r w:rsidRPr="00472AD2">
        <w:rPr>
          <w:b/>
          <w:bCs/>
          <w:i/>
          <w:iCs/>
          <w:color w:val="auto"/>
          <w:sz w:val="32"/>
          <w:szCs w:val="32"/>
        </w:rPr>
        <w:t xml:space="preserve"> решают все»</w:t>
      </w:r>
      <w:r w:rsidRPr="00472AD2">
        <w:rPr>
          <w:b/>
          <w:bCs/>
          <w:color w:val="auto"/>
          <w:sz w:val="32"/>
          <w:szCs w:val="32"/>
        </w:rPr>
        <w:t xml:space="preserve"> </w:t>
      </w:r>
      <w:r w:rsidRPr="00472AD2">
        <w:rPr>
          <w:b/>
          <w:bCs/>
          <w:color w:val="auto"/>
          <w:sz w:val="26"/>
          <w:szCs w:val="26"/>
        </w:rPr>
        <w:t xml:space="preserve">о командной работе сотрудников, </w:t>
      </w:r>
      <w:r w:rsidRPr="00472AD2">
        <w:rPr>
          <w:rFonts w:eastAsia="Times New Roman" w:hint="cs"/>
          <w:b/>
          <w:color w:val="auto"/>
          <w:sz w:val="26"/>
          <w:szCs w:val="26"/>
        </w:rPr>
        <w:t>оказывающих</w:t>
      </w:r>
      <w:r w:rsidRPr="00472AD2">
        <w:rPr>
          <w:rFonts w:eastAsia="Times New Roman"/>
          <w:b/>
          <w:color w:val="auto"/>
          <w:sz w:val="26"/>
          <w:szCs w:val="26"/>
        </w:rPr>
        <w:t xml:space="preserve"> </w:t>
      </w:r>
      <w:r w:rsidRPr="00472AD2">
        <w:rPr>
          <w:rFonts w:eastAsia="Times New Roman" w:hint="cs"/>
          <w:b/>
          <w:color w:val="auto"/>
          <w:sz w:val="26"/>
          <w:szCs w:val="26"/>
        </w:rPr>
        <w:t>услуги</w:t>
      </w:r>
      <w:r w:rsidRPr="00472AD2">
        <w:rPr>
          <w:rFonts w:eastAsia="Times New Roman"/>
          <w:b/>
          <w:color w:val="auto"/>
          <w:sz w:val="26"/>
          <w:szCs w:val="26"/>
        </w:rPr>
        <w:t xml:space="preserve"> </w:t>
      </w:r>
      <w:r w:rsidRPr="00472AD2">
        <w:rPr>
          <w:rFonts w:eastAsia="Times New Roman" w:hint="cs"/>
          <w:b/>
          <w:color w:val="auto"/>
          <w:sz w:val="26"/>
          <w:szCs w:val="26"/>
        </w:rPr>
        <w:t>кинопоказа</w:t>
      </w:r>
      <w:r w:rsidRPr="00472AD2">
        <w:rPr>
          <w:rFonts w:eastAsia="Times New Roman"/>
          <w:b/>
          <w:color w:val="auto"/>
          <w:sz w:val="26"/>
          <w:szCs w:val="26"/>
        </w:rPr>
        <w:t>»</w:t>
      </w:r>
    </w:p>
    <w:p w14:paraId="72D1BD7E" w14:textId="77777777" w:rsidR="00581156" w:rsidRPr="00472AD2" w:rsidRDefault="00581156" w:rsidP="00581156">
      <w:pPr>
        <w:spacing w:line="100" w:lineRule="atLeast"/>
        <w:ind w:firstLine="709"/>
        <w:jc w:val="center"/>
        <w:rPr>
          <w:b/>
          <w:bCs/>
          <w:color w:val="auto"/>
          <w:sz w:val="26"/>
          <w:szCs w:val="26"/>
        </w:rPr>
      </w:pPr>
      <w:bookmarkStart w:id="0" w:name="_Hlk8742310"/>
    </w:p>
    <w:bookmarkEnd w:id="0"/>
    <w:p w14:paraId="735F6D14" w14:textId="77777777" w:rsidR="00081365" w:rsidRPr="00472AD2" w:rsidRDefault="00DE4FA6" w:rsidP="00A9610F">
      <w:pPr>
        <w:spacing w:line="100" w:lineRule="atLeast"/>
        <w:jc w:val="center"/>
        <w:rPr>
          <w:b/>
          <w:bCs/>
          <w:color w:val="auto"/>
          <w:sz w:val="26"/>
          <w:szCs w:val="26"/>
        </w:rPr>
      </w:pPr>
      <w:r w:rsidRPr="00472AD2">
        <w:rPr>
          <w:b/>
          <w:bCs/>
          <w:color w:val="auto"/>
          <w:sz w:val="26"/>
          <w:szCs w:val="26"/>
        </w:rPr>
        <w:t>Гран-при</w:t>
      </w:r>
    </w:p>
    <w:p w14:paraId="2EE87E18" w14:textId="77777777" w:rsidR="00421C28" w:rsidRPr="00472AD2" w:rsidRDefault="00EA266E" w:rsidP="00DE4FA6">
      <w:pPr>
        <w:pStyle w:val="a8"/>
        <w:spacing w:line="100" w:lineRule="atLeast"/>
        <w:ind w:left="0" w:firstLine="708"/>
        <w:jc w:val="both"/>
        <w:rPr>
          <w:bCs/>
          <w:color w:val="auto"/>
          <w:sz w:val="26"/>
          <w:szCs w:val="26"/>
        </w:rPr>
      </w:pPr>
      <w:r w:rsidRPr="00472AD2">
        <w:rPr>
          <w:bCs/>
          <w:color w:val="auto"/>
          <w:sz w:val="26"/>
          <w:szCs w:val="26"/>
        </w:rPr>
        <w:t>Отдел</w:t>
      </w:r>
      <w:r w:rsidR="00581156" w:rsidRPr="00472AD2">
        <w:rPr>
          <w:bCs/>
          <w:color w:val="auto"/>
          <w:sz w:val="26"/>
          <w:szCs w:val="26"/>
        </w:rPr>
        <w:t>у</w:t>
      </w:r>
      <w:r w:rsidRPr="00472AD2">
        <w:rPr>
          <w:bCs/>
          <w:color w:val="auto"/>
          <w:sz w:val="26"/>
          <w:szCs w:val="26"/>
        </w:rPr>
        <w:t xml:space="preserve"> по делам кино </w:t>
      </w:r>
      <w:r w:rsidR="00AB3A24" w:rsidRPr="00472AD2">
        <w:rPr>
          <w:bCs/>
          <w:color w:val="auto"/>
          <w:sz w:val="26"/>
          <w:szCs w:val="26"/>
        </w:rPr>
        <w:t>МБУК «Социально-культурное объединение Озинского муниципального района»</w:t>
      </w:r>
      <w:r w:rsidR="00581156" w:rsidRPr="00472AD2">
        <w:rPr>
          <w:bCs/>
          <w:color w:val="auto"/>
          <w:sz w:val="26"/>
          <w:szCs w:val="26"/>
        </w:rPr>
        <w:t>.</w:t>
      </w:r>
    </w:p>
    <w:p w14:paraId="283A32DD" w14:textId="77777777" w:rsidR="00DE4FA6" w:rsidRPr="00472AD2" w:rsidRDefault="00DE4FA6" w:rsidP="00DE4FA6">
      <w:pPr>
        <w:pStyle w:val="a8"/>
        <w:spacing w:line="100" w:lineRule="atLeast"/>
        <w:ind w:left="0" w:firstLine="708"/>
        <w:jc w:val="both"/>
        <w:rPr>
          <w:bCs/>
          <w:color w:val="auto"/>
          <w:sz w:val="26"/>
          <w:szCs w:val="26"/>
        </w:rPr>
      </w:pPr>
    </w:p>
    <w:p w14:paraId="5BBE2173" w14:textId="77777777" w:rsidR="003E1718" w:rsidRPr="00472AD2" w:rsidRDefault="00A0704D" w:rsidP="00A0704D">
      <w:pPr>
        <w:spacing w:line="100" w:lineRule="atLeast"/>
        <w:jc w:val="center"/>
        <w:rPr>
          <w:b/>
          <w:bCs/>
          <w:color w:val="auto"/>
          <w:sz w:val="26"/>
          <w:szCs w:val="26"/>
        </w:rPr>
      </w:pPr>
      <w:r w:rsidRPr="00472AD2">
        <w:rPr>
          <w:b/>
          <w:bCs/>
          <w:color w:val="auto"/>
          <w:sz w:val="26"/>
          <w:szCs w:val="26"/>
        </w:rPr>
        <w:t>Специальные дипломы</w:t>
      </w:r>
    </w:p>
    <w:p w14:paraId="28161876" w14:textId="77777777" w:rsidR="00A0704D" w:rsidRPr="00472AD2" w:rsidRDefault="00A0704D" w:rsidP="00A0704D">
      <w:pPr>
        <w:spacing w:line="100" w:lineRule="atLeast"/>
        <w:jc w:val="center"/>
        <w:rPr>
          <w:b/>
          <w:bCs/>
          <w:color w:val="auto"/>
          <w:sz w:val="26"/>
          <w:szCs w:val="26"/>
        </w:rPr>
      </w:pPr>
    </w:p>
    <w:p w14:paraId="72B53EFB" w14:textId="77777777" w:rsidR="003E1718" w:rsidRPr="00472AD2" w:rsidRDefault="003E1718" w:rsidP="002B6BAC">
      <w:pPr>
        <w:pStyle w:val="a8"/>
        <w:spacing w:line="100" w:lineRule="atLeast"/>
        <w:ind w:left="0"/>
        <w:jc w:val="center"/>
        <w:rPr>
          <w:b/>
          <w:sz w:val="26"/>
          <w:szCs w:val="26"/>
        </w:rPr>
      </w:pPr>
      <w:r w:rsidRPr="00472AD2">
        <w:rPr>
          <w:b/>
          <w:sz w:val="26"/>
          <w:szCs w:val="26"/>
        </w:rPr>
        <w:t>«За искренний и честный рассказ о работе кинозала»</w:t>
      </w:r>
    </w:p>
    <w:p w14:paraId="2E3E1467" w14:textId="77777777" w:rsidR="003E1718" w:rsidRPr="00472AD2" w:rsidRDefault="003E1718" w:rsidP="00DE4FA6">
      <w:pPr>
        <w:pStyle w:val="a8"/>
        <w:tabs>
          <w:tab w:val="left" w:pos="1080"/>
        </w:tabs>
        <w:spacing w:line="100" w:lineRule="atLeast"/>
        <w:ind w:left="0" w:firstLine="720"/>
        <w:jc w:val="both"/>
        <w:rPr>
          <w:color w:val="auto"/>
          <w:sz w:val="26"/>
          <w:szCs w:val="26"/>
          <w:u w:color="FF0000"/>
        </w:rPr>
      </w:pPr>
      <w:r w:rsidRPr="00472AD2">
        <w:rPr>
          <w:sz w:val="26"/>
          <w:szCs w:val="26"/>
        </w:rPr>
        <w:t>Кинозал</w:t>
      </w:r>
      <w:r w:rsidR="00A0704D" w:rsidRPr="00472AD2">
        <w:rPr>
          <w:sz w:val="26"/>
          <w:szCs w:val="26"/>
        </w:rPr>
        <w:t>у</w:t>
      </w:r>
      <w:r w:rsidRPr="00472AD2">
        <w:rPr>
          <w:sz w:val="26"/>
          <w:szCs w:val="26"/>
        </w:rPr>
        <w:t xml:space="preserve"> «Экран» МБУК «</w:t>
      </w:r>
      <w:proofErr w:type="spellStart"/>
      <w:r w:rsidRPr="00472AD2">
        <w:rPr>
          <w:sz w:val="26"/>
          <w:szCs w:val="26"/>
        </w:rPr>
        <w:t>Межпоселенческое</w:t>
      </w:r>
      <w:proofErr w:type="spellEnd"/>
      <w:r w:rsidRPr="00472AD2">
        <w:rPr>
          <w:sz w:val="26"/>
          <w:szCs w:val="26"/>
        </w:rPr>
        <w:t xml:space="preserve"> КДО» Дергачевский Дом кино</w:t>
      </w:r>
      <w:r w:rsidR="00A0704D" w:rsidRPr="00472AD2">
        <w:rPr>
          <w:color w:val="auto"/>
          <w:sz w:val="26"/>
          <w:szCs w:val="26"/>
          <w:u w:color="FF0000"/>
        </w:rPr>
        <w:t>.</w:t>
      </w:r>
    </w:p>
    <w:p w14:paraId="1EA17894" w14:textId="77777777" w:rsidR="003E1718" w:rsidRPr="00472AD2" w:rsidRDefault="003E1718" w:rsidP="003E1718">
      <w:pPr>
        <w:pStyle w:val="a8"/>
        <w:spacing w:line="100" w:lineRule="atLeast"/>
        <w:ind w:left="786"/>
        <w:jc w:val="both"/>
        <w:rPr>
          <w:color w:val="auto"/>
          <w:sz w:val="26"/>
          <w:szCs w:val="26"/>
          <w:u w:color="FF0000"/>
        </w:rPr>
      </w:pPr>
    </w:p>
    <w:p w14:paraId="339B9258" w14:textId="77777777" w:rsidR="00DE4FA6" w:rsidRPr="00472AD2" w:rsidRDefault="00DE4FA6" w:rsidP="003E1718">
      <w:pPr>
        <w:pStyle w:val="a8"/>
        <w:spacing w:line="100" w:lineRule="atLeast"/>
        <w:ind w:left="786"/>
        <w:jc w:val="both"/>
        <w:rPr>
          <w:color w:val="auto"/>
          <w:sz w:val="26"/>
          <w:szCs w:val="26"/>
          <w:u w:color="FF0000"/>
        </w:rPr>
      </w:pPr>
    </w:p>
    <w:p w14:paraId="724A05DE" w14:textId="77777777" w:rsidR="003E1718" w:rsidRPr="00472AD2" w:rsidRDefault="003E1718" w:rsidP="003E1718">
      <w:pPr>
        <w:spacing w:line="100" w:lineRule="atLeast"/>
        <w:jc w:val="center"/>
        <w:rPr>
          <w:b/>
          <w:sz w:val="26"/>
          <w:szCs w:val="26"/>
        </w:rPr>
      </w:pPr>
      <w:r w:rsidRPr="00472AD2">
        <w:rPr>
          <w:b/>
          <w:sz w:val="26"/>
          <w:szCs w:val="26"/>
        </w:rPr>
        <w:t xml:space="preserve">«За оригинальную идею и </w:t>
      </w:r>
      <w:r w:rsidR="00DE4FA6" w:rsidRPr="00472AD2">
        <w:rPr>
          <w:b/>
          <w:sz w:val="26"/>
          <w:szCs w:val="26"/>
        </w:rPr>
        <w:t xml:space="preserve">художественное </w:t>
      </w:r>
      <w:r w:rsidRPr="00472AD2">
        <w:rPr>
          <w:b/>
          <w:sz w:val="26"/>
          <w:szCs w:val="26"/>
        </w:rPr>
        <w:t>воплощение сценария»</w:t>
      </w:r>
    </w:p>
    <w:p w14:paraId="1CD015EE" w14:textId="77777777" w:rsidR="003E1718" w:rsidRPr="00472AD2" w:rsidRDefault="003E1718" w:rsidP="00A0704D">
      <w:pPr>
        <w:pStyle w:val="a8"/>
        <w:numPr>
          <w:ilvl w:val="0"/>
          <w:numId w:val="12"/>
        </w:numPr>
        <w:tabs>
          <w:tab w:val="left" w:pos="1080"/>
        </w:tabs>
        <w:spacing w:line="100" w:lineRule="atLeast"/>
        <w:ind w:left="0" w:firstLine="720"/>
        <w:jc w:val="both"/>
        <w:rPr>
          <w:b/>
          <w:sz w:val="26"/>
          <w:szCs w:val="26"/>
        </w:rPr>
      </w:pPr>
      <w:r w:rsidRPr="00472AD2">
        <w:rPr>
          <w:color w:val="auto"/>
          <w:sz w:val="26"/>
          <w:szCs w:val="26"/>
          <w:u w:color="FF0000"/>
        </w:rPr>
        <w:t xml:space="preserve"> </w:t>
      </w:r>
      <w:r w:rsidRPr="00472AD2">
        <w:rPr>
          <w:sz w:val="26"/>
          <w:szCs w:val="26"/>
        </w:rPr>
        <w:t>К</w:t>
      </w:r>
      <w:r w:rsidR="00A0704D" w:rsidRPr="00472AD2">
        <w:rPr>
          <w:sz w:val="26"/>
          <w:szCs w:val="26"/>
        </w:rPr>
        <w:t>иноконцертному</w:t>
      </w:r>
      <w:r w:rsidRPr="00472AD2">
        <w:rPr>
          <w:sz w:val="26"/>
          <w:szCs w:val="26"/>
        </w:rPr>
        <w:t xml:space="preserve"> зал</w:t>
      </w:r>
      <w:r w:rsidR="00A0704D" w:rsidRPr="00472AD2">
        <w:rPr>
          <w:sz w:val="26"/>
          <w:szCs w:val="26"/>
        </w:rPr>
        <w:t>у</w:t>
      </w:r>
      <w:r w:rsidRPr="00472AD2">
        <w:rPr>
          <w:sz w:val="26"/>
          <w:szCs w:val="26"/>
        </w:rPr>
        <w:t xml:space="preserve"> МБУК «Централизованная клубная система Советского муниципального района Саратовской области»</w:t>
      </w:r>
      <w:r w:rsidR="00DE4FA6" w:rsidRPr="00472AD2">
        <w:rPr>
          <w:sz w:val="26"/>
          <w:szCs w:val="26"/>
        </w:rPr>
        <w:t>;</w:t>
      </w:r>
    </w:p>
    <w:p w14:paraId="75E5FDBC" w14:textId="77777777" w:rsidR="00DE4FA6" w:rsidRPr="00472AD2" w:rsidRDefault="00DE4FA6" w:rsidP="00A0704D">
      <w:pPr>
        <w:pStyle w:val="a8"/>
        <w:numPr>
          <w:ilvl w:val="0"/>
          <w:numId w:val="12"/>
        </w:numPr>
        <w:tabs>
          <w:tab w:val="left" w:pos="1080"/>
        </w:tabs>
        <w:spacing w:line="100" w:lineRule="atLeast"/>
        <w:ind w:left="0" w:firstLine="720"/>
        <w:jc w:val="both"/>
        <w:rPr>
          <w:b/>
          <w:sz w:val="26"/>
          <w:szCs w:val="26"/>
        </w:rPr>
      </w:pPr>
      <w:r w:rsidRPr="00472AD2">
        <w:rPr>
          <w:rFonts w:cs="Times New Roman"/>
          <w:color w:val="auto"/>
          <w:sz w:val="26"/>
          <w:szCs w:val="26"/>
        </w:rPr>
        <w:t>Структурному подразделению МУК «Турковский РДК» кинотеатру «Космос»;</w:t>
      </w:r>
    </w:p>
    <w:p w14:paraId="134410EE" w14:textId="77777777" w:rsidR="00DE4FA6" w:rsidRPr="00472AD2" w:rsidRDefault="00DE4FA6" w:rsidP="00DE4FA6">
      <w:pPr>
        <w:pStyle w:val="a8"/>
        <w:numPr>
          <w:ilvl w:val="0"/>
          <w:numId w:val="12"/>
        </w:numPr>
        <w:spacing w:line="100" w:lineRule="atLeast"/>
        <w:ind w:left="0" w:firstLine="709"/>
        <w:jc w:val="both"/>
        <w:rPr>
          <w:bCs/>
          <w:color w:val="auto"/>
          <w:sz w:val="26"/>
          <w:szCs w:val="26"/>
        </w:rPr>
      </w:pPr>
      <w:r w:rsidRPr="00472AD2">
        <w:rPr>
          <w:rFonts w:cs="Times New Roman"/>
          <w:color w:val="auto"/>
          <w:sz w:val="26"/>
          <w:szCs w:val="26"/>
        </w:rPr>
        <w:t xml:space="preserve">МУ «Екатериновский </w:t>
      </w:r>
      <w:proofErr w:type="spellStart"/>
      <w:r w:rsidRPr="00472AD2">
        <w:rPr>
          <w:rFonts w:cs="Times New Roman"/>
          <w:color w:val="auto"/>
          <w:sz w:val="26"/>
          <w:szCs w:val="26"/>
        </w:rPr>
        <w:t>межпоселенческий</w:t>
      </w:r>
      <w:proofErr w:type="spellEnd"/>
      <w:r w:rsidRPr="00472AD2">
        <w:rPr>
          <w:rFonts w:cs="Times New Roman"/>
          <w:color w:val="auto"/>
          <w:sz w:val="26"/>
          <w:szCs w:val="26"/>
        </w:rPr>
        <w:t xml:space="preserve"> центральный дом культуры».</w:t>
      </w:r>
    </w:p>
    <w:p w14:paraId="354A4936" w14:textId="77777777" w:rsidR="00DE4FA6" w:rsidRPr="00472AD2" w:rsidRDefault="00DE4FA6" w:rsidP="00DE4FA6">
      <w:pPr>
        <w:pStyle w:val="a8"/>
        <w:tabs>
          <w:tab w:val="left" w:pos="1080"/>
        </w:tabs>
        <w:spacing w:line="100" w:lineRule="atLeast"/>
        <w:jc w:val="both"/>
        <w:rPr>
          <w:b/>
          <w:sz w:val="26"/>
          <w:szCs w:val="26"/>
        </w:rPr>
      </w:pPr>
    </w:p>
    <w:p w14:paraId="7DE772C8" w14:textId="77777777" w:rsidR="002B238D" w:rsidRPr="00472AD2" w:rsidRDefault="002B238D" w:rsidP="002B6BAC">
      <w:pPr>
        <w:spacing w:line="100" w:lineRule="atLeast"/>
        <w:jc w:val="center"/>
        <w:rPr>
          <w:b/>
          <w:color w:val="auto"/>
          <w:sz w:val="26"/>
          <w:szCs w:val="26"/>
        </w:rPr>
      </w:pPr>
      <w:r w:rsidRPr="00472AD2">
        <w:rPr>
          <w:b/>
          <w:bCs/>
          <w:color w:val="auto"/>
          <w:sz w:val="26"/>
          <w:szCs w:val="26"/>
        </w:rPr>
        <w:t xml:space="preserve">В номинации </w:t>
      </w:r>
      <w:r w:rsidRPr="00472AD2">
        <w:rPr>
          <w:b/>
          <w:bCs/>
          <w:i/>
          <w:iCs/>
          <w:color w:val="auto"/>
          <w:sz w:val="32"/>
          <w:szCs w:val="32"/>
        </w:rPr>
        <w:t>«</w:t>
      </w:r>
      <w:r w:rsidRPr="00472AD2">
        <w:rPr>
          <w:b/>
          <w:i/>
          <w:iCs/>
          <w:color w:val="auto"/>
          <w:sz w:val="32"/>
          <w:szCs w:val="32"/>
        </w:rPr>
        <w:t xml:space="preserve">Лучший рекламный видеоролик кинозала/кинотеатра </w:t>
      </w:r>
      <w:r w:rsidR="002B6BAC" w:rsidRPr="00472AD2">
        <w:rPr>
          <w:b/>
          <w:i/>
          <w:iCs/>
          <w:color w:val="auto"/>
          <w:sz w:val="32"/>
          <w:szCs w:val="32"/>
        </w:rPr>
        <w:br/>
      </w:r>
      <w:r w:rsidRPr="00472AD2">
        <w:rPr>
          <w:b/>
          <w:i/>
          <w:iCs/>
          <w:color w:val="auto"/>
          <w:sz w:val="32"/>
          <w:szCs w:val="32"/>
        </w:rPr>
        <w:t>на тему «Идем в кино!»,</w:t>
      </w:r>
      <w:r w:rsidRPr="00472AD2">
        <w:rPr>
          <w:b/>
          <w:color w:val="auto"/>
          <w:sz w:val="26"/>
          <w:szCs w:val="26"/>
        </w:rPr>
        <w:t xml:space="preserve"> направленный </w:t>
      </w:r>
      <w:r w:rsidR="00A0704D" w:rsidRPr="00472AD2">
        <w:rPr>
          <w:b/>
          <w:color w:val="auto"/>
          <w:sz w:val="26"/>
          <w:szCs w:val="26"/>
        </w:rPr>
        <w:br/>
      </w:r>
      <w:r w:rsidRPr="00472AD2">
        <w:rPr>
          <w:b/>
          <w:color w:val="auto"/>
          <w:sz w:val="26"/>
          <w:szCs w:val="26"/>
        </w:rPr>
        <w:t>на привлечение массового</w:t>
      </w:r>
      <w:r w:rsidR="00A0704D" w:rsidRPr="00472AD2">
        <w:rPr>
          <w:b/>
          <w:color w:val="auto"/>
          <w:sz w:val="26"/>
          <w:szCs w:val="26"/>
        </w:rPr>
        <w:t xml:space="preserve"> зрителя в кинозалы/кинотеатры»</w:t>
      </w:r>
    </w:p>
    <w:p w14:paraId="332B5E84" w14:textId="77777777" w:rsidR="00A0704D" w:rsidRPr="00472AD2" w:rsidRDefault="00A0704D" w:rsidP="002B238D">
      <w:pPr>
        <w:spacing w:line="100" w:lineRule="atLeast"/>
        <w:ind w:firstLine="709"/>
        <w:jc w:val="both"/>
        <w:rPr>
          <w:b/>
          <w:color w:val="auto"/>
          <w:sz w:val="26"/>
          <w:szCs w:val="26"/>
        </w:rPr>
      </w:pPr>
    </w:p>
    <w:p w14:paraId="21D5AB2C" w14:textId="77777777" w:rsidR="002B6BAC" w:rsidRPr="00472AD2" w:rsidRDefault="002B238D" w:rsidP="00A9610F">
      <w:pPr>
        <w:spacing w:line="100" w:lineRule="atLeast"/>
        <w:jc w:val="center"/>
        <w:rPr>
          <w:b/>
          <w:bCs/>
          <w:color w:val="FF0000"/>
          <w:sz w:val="26"/>
          <w:szCs w:val="26"/>
        </w:rPr>
      </w:pPr>
      <w:r w:rsidRPr="00472AD2">
        <w:rPr>
          <w:b/>
          <w:bCs/>
          <w:color w:val="auto"/>
          <w:sz w:val="26"/>
          <w:szCs w:val="26"/>
        </w:rPr>
        <w:t xml:space="preserve">Диплом </w:t>
      </w:r>
      <w:r w:rsidRPr="00472AD2">
        <w:rPr>
          <w:b/>
          <w:bCs/>
          <w:color w:val="auto"/>
          <w:sz w:val="26"/>
          <w:szCs w:val="26"/>
          <w:lang w:val="en-US"/>
        </w:rPr>
        <w:t>I</w:t>
      </w:r>
      <w:r w:rsidRPr="00472AD2">
        <w:rPr>
          <w:b/>
          <w:bCs/>
          <w:color w:val="auto"/>
          <w:sz w:val="26"/>
          <w:szCs w:val="26"/>
        </w:rPr>
        <w:t xml:space="preserve"> степени</w:t>
      </w:r>
      <w:r w:rsidRPr="00472AD2">
        <w:rPr>
          <w:b/>
          <w:bCs/>
          <w:color w:val="FF0000"/>
          <w:sz w:val="26"/>
          <w:szCs w:val="26"/>
        </w:rPr>
        <w:t xml:space="preserve"> </w:t>
      </w:r>
    </w:p>
    <w:p w14:paraId="1D1479D3" w14:textId="77777777" w:rsidR="002B238D" w:rsidRPr="00472AD2" w:rsidRDefault="002B6BAC" w:rsidP="002B6BAC">
      <w:pPr>
        <w:spacing w:line="100" w:lineRule="atLeast"/>
        <w:ind w:firstLine="709"/>
        <w:jc w:val="both"/>
        <w:rPr>
          <w:sz w:val="26"/>
          <w:szCs w:val="26"/>
        </w:rPr>
      </w:pPr>
      <w:r w:rsidRPr="00472AD2">
        <w:rPr>
          <w:b/>
          <w:bCs/>
          <w:color w:val="FF0000"/>
          <w:sz w:val="26"/>
          <w:szCs w:val="26"/>
        </w:rPr>
        <w:br/>
      </w:r>
      <w:r w:rsidR="00DE4FA6" w:rsidRPr="00472AD2">
        <w:rPr>
          <w:sz w:val="26"/>
          <w:szCs w:val="26"/>
        </w:rPr>
        <w:tab/>
      </w:r>
      <w:r w:rsidR="00CC660F" w:rsidRPr="00472AD2">
        <w:rPr>
          <w:sz w:val="26"/>
          <w:szCs w:val="26"/>
        </w:rPr>
        <w:t>ДК «Корунд» МКУ «Управление образования, культуры и спорта</w:t>
      </w:r>
      <w:r w:rsidR="002B462C" w:rsidRPr="00472AD2">
        <w:rPr>
          <w:sz w:val="26"/>
          <w:szCs w:val="26"/>
        </w:rPr>
        <w:t>» муниципал</w:t>
      </w:r>
      <w:r w:rsidR="00081365" w:rsidRPr="00472AD2">
        <w:rPr>
          <w:sz w:val="26"/>
          <w:szCs w:val="26"/>
        </w:rPr>
        <w:t>ьного образования города Шиханы.</w:t>
      </w:r>
    </w:p>
    <w:p w14:paraId="35924807" w14:textId="77777777" w:rsidR="002B6BAC" w:rsidRPr="00472AD2" w:rsidRDefault="002B6BAC" w:rsidP="002B6BAC">
      <w:pPr>
        <w:spacing w:line="100" w:lineRule="atLeast"/>
        <w:ind w:firstLine="709"/>
        <w:jc w:val="both"/>
        <w:rPr>
          <w:sz w:val="26"/>
          <w:szCs w:val="26"/>
        </w:rPr>
      </w:pPr>
    </w:p>
    <w:p w14:paraId="47E20D1C" w14:textId="77777777" w:rsidR="005216AE" w:rsidRPr="00472AD2" w:rsidRDefault="00081365" w:rsidP="00F96285">
      <w:pPr>
        <w:spacing w:line="100" w:lineRule="atLeast"/>
        <w:jc w:val="center"/>
        <w:rPr>
          <w:b/>
          <w:bCs/>
          <w:color w:val="auto"/>
          <w:sz w:val="26"/>
          <w:szCs w:val="26"/>
        </w:rPr>
      </w:pPr>
      <w:r w:rsidRPr="00472AD2">
        <w:rPr>
          <w:b/>
          <w:sz w:val="26"/>
          <w:szCs w:val="26"/>
        </w:rPr>
        <w:t xml:space="preserve">Дипломы </w:t>
      </w:r>
      <w:r w:rsidRPr="00472AD2">
        <w:rPr>
          <w:b/>
          <w:bCs/>
          <w:color w:val="auto"/>
          <w:sz w:val="26"/>
          <w:szCs w:val="26"/>
        </w:rPr>
        <w:t xml:space="preserve">II и III степени </w:t>
      </w:r>
    </w:p>
    <w:p w14:paraId="461DB979" w14:textId="77777777" w:rsidR="002B6BAC" w:rsidRPr="00472AD2" w:rsidRDefault="002B6BAC" w:rsidP="005216AE">
      <w:pPr>
        <w:spacing w:line="100" w:lineRule="atLeast"/>
        <w:rPr>
          <w:bCs/>
          <w:color w:val="auto"/>
          <w:sz w:val="26"/>
          <w:szCs w:val="26"/>
        </w:rPr>
      </w:pPr>
      <w:r w:rsidRPr="00472AD2">
        <w:rPr>
          <w:bCs/>
          <w:color w:val="auto"/>
          <w:sz w:val="26"/>
          <w:szCs w:val="26"/>
        </w:rPr>
        <w:tab/>
        <w:t>Жюри решило не присуждать</w:t>
      </w:r>
      <w:r w:rsidR="008F3C9B" w:rsidRPr="00472AD2">
        <w:rPr>
          <w:bCs/>
          <w:color w:val="auto"/>
          <w:sz w:val="26"/>
          <w:szCs w:val="26"/>
        </w:rPr>
        <w:t>.</w:t>
      </w:r>
    </w:p>
    <w:p w14:paraId="7D6129AD" w14:textId="77777777" w:rsidR="003E1718" w:rsidRPr="00472AD2" w:rsidRDefault="003E1718" w:rsidP="002B238D">
      <w:pPr>
        <w:spacing w:line="100" w:lineRule="atLeast"/>
        <w:ind w:firstLine="709"/>
        <w:jc w:val="both"/>
        <w:rPr>
          <w:b/>
          <w:bCs/>
          <w:color w:val="auto"/>
          <w:sz w:val="26"/>
          <w:szCs w:val="26"/>
        </w:rPr>
      </w:pPr>
    </w:p>
    <w:p w14:paraId="1388C012" w14:textId="69DF5F1A" w:rsidR="003E1718" w:rsidRPr="00472AD2" w:rsidRDefault="00472AD2" w:rsidP="002802C2">
      <w:pPr>
        <w:spacing w:line="100" w:lineRule="atLeast"/>
        <w:jc w:val="center"/>
        <w:rPr>
          <w:b/>
          <w:bCs/>
          <w:color w:val="auto"/>
          <w:sz w:val="26"/>
          <w:szCs w:val="26"/>
        </w:rPr>
      </w:pPr>
      <w:r w:rsidRPr="00472AD2">
        <w:rPr>
          <w:b/>
          <w:bCs/>
          <w:color w:val="auto"/>
          <w:sz w:val="26"/>
          <w:szCs w:val="26"/>
        </w:rPr>
        <w:t>СПЕЦИАЛЬНЫЕ ДИПЛОМЫ</w:t>
      </w:r>
    </w:p>
    <w:p w14:paraId="003D2D83" w14:textId="77777777" w:rsidR="00657ADF" w:rsidRPr="00472AD2" w:rsidRDefault="00657ADF" w:rsidP="003E1718">
      <w:pPr>
        <w:spacing w:line="100" w:lineRule="atLeast"/>
        <w:ind w:firstLine="709"/>
        <w:jc w:val="center"/>
        <w:rPr>
          <w:b/>
          <w:bCs/>
          <w:color w:val="auto"/>
          <w:sz w:val="26"/>
          <w:szCs w:val="26"/>
        </w:rPr>
      </w:pPr>
      <w:r w:rsidRPr="00472AD2">
        <w:rPr>
          <w:b/>
          <w:bCs/>
          <w:color w:val="auto"/>
          <w:sz w:val="26"/>
          <w:szCs w:val="26"/>
        </w:rPr>
        <w:t xml:space="preserve">«За признание зрительской аудитории по итогам </w:t>
      </w:r>
      <w:r w:rsidR="002802C2" w:rsidRPr="00472AD2">
        <w:rPr>
          <w:b/>
          <w:bCs/>
          <w:color w:val="auto"/>
          <w:sz w:val="26"/>
          <w:szCs w:val="26"/>
        </w:rPr>
        <w:br/>
      </w:r>
      <w:r w:rsidRPr="00472AD2">
        <w:rPr>
          <w:b/>
          <w:bCs/>
          <w:color w:val="auto"/>
          <w:sz w:val="26"/>
          <w:szCs w:val="26"/>
        </w:rPr>
        <w:t>интернет-голосования»</w:t>
      </w:r>
    </w:p>
    <w:p w14:paraId="4607AC31" w14:textId="77777777" w:rsidR="00657ADF" w:rsidRPr="00472AD2" w:rsidRDefault="00DE4FA6" w:rsidP="00DE4FA6">
      <w:pPr>
        <w:tabs>
          <w:tab w:val="left" w:pos="709"/>
        </w:tabs>
        <w:spacing w:line="100" w:lineRule="atLeast"/>
        <w:jc w:val="both"/>
        <w:rPr>
          <w:bCs/>
          <w:color w:val="auto"/>
          <w:sz w:val="26"/>
          <w:szCs w:val="26"/>
        </w:rPr>
      </w:pPr>
      <w:r w:rsidRPr="00472AD2">
        <w:rPr>
          <w:bCs/>
          <w:color w:val="auto"/>
          <w:sz w:val="26"/>
          <w:szCs w:val="26"/>
        </w:rPr>
        <w:tab/>
      </w:r>
      <w:r w:rsidR="00EA266E" w:rsidRPr="00472AD2">
        <w:rPr>
          <w:bCs/>
          <w:color w:val="auto"/>
          <w:sz w:val="26"/>
          <w:szCs w:val="26"/>
        </w:rPr>
        <w:t>МУК</w:t>
      </w:r>
      <w:r w:rsidR="00657ADF" w:rsidRPr="00472AD2">
        <w:rPr>
          <w:bCs/>
          <w:color w:val="auto"/>
          <w:sz w:val="26"/>
          <w:szCs w:val="26"/>
        </w:rPr>
        <w:t xml:space="preserve"> «Киноконцертный досуговый</w:t>
      </w:r>
      <w:r w:rsidR="002802C2" w:rsidRPr="00472AD2">
        <w:rPr>
          <w:bCs/>
          <w:color w:val="auto"/>
          <w:sz w:val="26"/>
          <w:szCs w:val="26"/>
        </w:rPr>
        <w:t xml:space="preserve"> центр «Современник», </w:t>
      </w:r>
      <w:r w:rsidR="002802C2" w:rsidRPr="00472AD2">
        <w:rPr>
          <w:bCs/>
          <w:color w:val="auto"/>
          <w:sz w:val="26"/>
          <w:szCs w:val="26"/>
        </w:rPr>
        <w:br/>
        <w:t>г. Петровск.</w:t>
      </w:r>
    </w:p>
    <w:p w14:paraId="2F65B715" w14:textId="77777777" w:rsidR="00657ADF" w:rsidRPr="00472AD2" w:rsidRDefault="00657ADF" w:rsidP="003E1718">
      <w:pPr>
        <w:spacing w:line="100" w:lineRule="atLeast"/>
        <w:ind w:firstLine="709"/>
        <w:jc w:val="center"/>
        <w:rPr>
          <w:b/>
          <w:bCs/>
          <w:color w:val="auto"/>
          <w:sz w:val="26"/>
          <w:szCs w:val="26"/>
        </w:rPr>
      </w:pPr>
    </w:p>
    <w:p w14:paraId="6C2D7C57" w14:textId="77777777" w:rsidR="003E1718" w:rsidRPr="00472AD2" w:rsidRDefault="003E1718" w:rsidP="002802C2">
      <w:pPr>
        <w:pStyle w:val="a8"/>
        <w:spacing w:line="100" w:lineRule="atLeast"/>
        <w:ind w:left="0"/>
        <w:jc w:val="center"/>
        <w:rPr>
          <w:b/>
          <w:sz w:val="26"/>
          <w:szCs w:val="26"/>
        </w:rPr>
      </w:pPr>
      <w:r w:rsidRPr="00472AD2">
        <w:rPr>
          <w:b/>
          <w:sz w:val="26"/>
          <w:szCs w:val="26"/>
        </w:rPr>
        <w:t>«За оригинальный сценарий и привлечение к созданию ролика творческих сил района»</w:t>
      </w:r>
    </w:p>
    <w:p w14:paraId="2807FC09" w14:textId="77777777" w:rsidR="003E1718" w:rsidRPr="00472AD2" w:rsidRDefault="003E1718" w:rsidP="003E1718">
      <w:pPr>
        <w:pStyle w:val="a8"/>
        <w:spacing w:line="100" w:lineRule="atLeast"/>
        <w:jc w:val="center"/>
        <w:rPr>
          <w:b/>
          <w:sz w:val="26"/>
          <w:szCs w:val="26"/>
        </w:rPr>
      </w:pPr>
    </w:p>
    <w:p w14:paraId="555CA46F" w14:textId="77777777" w:rsidR="003E1718" w:rsidRPr="00472AD2" w:rsidRDefault="002802C2" w:rsidP="002802C2">
      <w:pPr>
        <w:spacing w:line="100" w:lineRule="atLeast"/>
        <w:ind w:firstLine="720"/>
        <w:jc w:val="both"/>
        <w:rPr>
          <w:b/>
          <w:color w:val="auto"/>
          <w:sz w:val="26"/>
          <w:szCs w:val="26"/>
          <w:u w:color="FF0000"/>
        </w:rPr>
      </w:pPr>
      <w:r w:rsidRPr="00472AD2">
        <w:rPr>
          <w:sz w:val="26"/>
          <w:szCs w:val="26"/>
        </w:rPr>
        <w:t>1</w:t>
      </w:r>
      <w:r w:rsidR="003E1718" w:rsidRPr="00472AD2">
        <w:rPr>
          <w:sz w:val="26"/>
          <w:szCs w:val="26"/>
        </w:rPr>
        <w:t>. Дом</w:t>
      </w:r>
      <w:r w:rsidRPr="00472AD2">
        <w:rPr>
          <w:sz w:val="26"/>
          <w:szCs w:val="26"/>
        </w:rPr>
        <w:t>у</w:t>
      </w:r>
      <w:r w:rsidR="003E1718" w:rsidRPr="00472AD2">
        <w:rPr>
          <w:sz w:val="26"/>
          <w:szCs w:val="26"/>
        </w:rPr>
        <w:t xml:space="preserve"> кино «Маяк», филиал</w:t>
      </w:r>
      <w:r w:rsidRPr="00472AD2">
        <w:rPr>
          <w:sz w:val="26"/>
          <w:szCs w:val="26"/>
        </w:rPr>
        <w:t>у</w:t>
      </w:r>
      <w:r w:rsidR="003E1718" w:rsidRPr="00472AD2">
        <w:rPr>
          <w:sz w:val="26"/>
          <w:szCs w:val="26"/>
        </w:rPr>
        <w:t xml:space="preserve"> МБУК «ЦКС» Александрово-Гайского </w:t>
      </w:r>
      <w:r w:rsidR="00EA266E" w:rsidRPr="00472AD2">
        <w:rPr>
          <w:sz w:val="26"/>
          <w:szCs w:val="26"/>
        </w:rPr>
        <w:t xml:space="preserve">   </w:t>
      </w:r>
      <w:r w:rsidR="003E1718" w:rsidRPr="00472AD2">
        <w:rPr>
          <w:sz w:val="26"/>
          <w:szCs w:val="26"/>
        </w:rPr>
        <w:t>муниципального района</w:t>
      </w:r>
      <w:r w:rsidRPr="00472AD2">
        <w:rPr>
          <w:sz w:val="26"/>
          <w:szCs w:val="26"/>
        </w:rPr>
        <w:t>.</w:t>
      </w:r>
    </w:p>
    <w:p w14:paraId="5E1D14E2" w14:textId="77777777" w:rsidR="003E1718" w:rsidRPr="00472AD2" w:rsidRDefault="002802C2" w:rsidP="002802C2">
      <w:pPr>
        <w:spacing w:line="100" w:lineRule="atLeast"/>
        <w:ind w:firstLine="720"/>
        <w:jc w:val="both"/>
        <w:rPr>
          <w:b/>
          <w:color w:val="auto"/>
          <w:sz w:val="26"/>
          <w:szCs w:val="26"/>
          <w:u w:color="FF0000"/>
        </w:rPr>
      </w:pPr>
      <w:r w:rsidRPr="00472AD2">
        <w:rPr>
          <w:sz w:val="26"/>
          <w:szCs w:val="26"/>
        </w:rPr>
        <w:t>2</w:t>
      </w:r>
      <w:r w:rsidR="003E1718" w:rsidRPr="00472AD2">
        <w:rPr>
          <w:sz w:val="26"/>
          <w:szCs w:val="26"/>
        </w:rPr>
        <w:t>. Филиал</w:t>
      </w:r>
      <w:r w:rsidRPr="00472AD2">
        <w:rPr>
          <w:sz w:val="26"/>
          <w:szCs w:val="26"/>
        </w:rPr>
        <w:t>у</w:t>
      </w:r>
      <w:r w:rsidR="003E1718" w:rsidRPr="00472AD2">
        <w:rPr>
          <w:sz w:val="26"/>
          <w:szCs w:val="26"/>
        </w:rPr>
        <w:t xml:space="preserve"> «Дом кино кинотеатр «Мир» МРУК «ЦКС «РДК»» Аркадакского муниципального района</w:t>
      </w:r>
      <w:r w:rsidRPr="00472AD2">
        <w:rPr>
          <w:sz w:val="26"/>
          <w:szCs w:val="26"/>
        </w:rPr>
        <w:t>.</w:t>
      </w:r>
    </w:p>
    <w:p w14:paraId="1CB704C9" w14:textId="39505877" w:rsidR="003E1718" w:rsidRDefault="002802C2" w:rsidP="002802C2">
      <w:pPr>
        <w:spacing w:line="100" w:lineRule="atLeast"/>
        <w:ind w:left="426" w:firstLine="294"/>
        <w:jc w:val="both"/>
        <w:rPr>
          <w:sz w:val="26"/>
          <w:szCs w:val="26"/>
        </w:rPr>
      </w:pPr>
      <w:r w:rsidRPr="00472AD2">
        <w:rPr>
          <w:sz w:val="26"/>
          <w:szCs w:val="26"/>
        </w:rPr>
        <w:t>3</w:t>
      </w:r>
      <w:r w:rsidR="003E1718" w:rsidRPr="00472AD2">
        <w:rPr>
          <w:sz w:val="26"/>
          <w:szCs w:val="26"/>
        </w:rPr>
        <w:t xml:space="preserve">. </w:t>
      </w:r>
      <w:r w:rsidR="00EA266E" w:rsidRPr="00472AD2">
        <w:rPr>
          <w:sz w:val="26"/>
          <w:szCs w:val="26"/>
        </w:rPr>
        <w:t xml:space="preserve">   </w:t>
      </w:r>
      <w:r w:rsidR="003E1718" w:rsidRPr="00472AD2">
        <w:rPr>
          <w:sz w:val="26"/>
          <w:szCs w:val="26"/>
        </w:rPr>
        <w:t>Киноцентр</w:t>
      </w:r>
      <w:r w:rsidRPr="00472AD2">
        <w:rPr>
          <w:sz w:val="26"/>
          <w:szCs w:val="26"/>
        </w:rPr>
        <w:t>у</w:t>
      </w:r>
      <w:r w:rsidR="003E1718" w:rsidRPr="00472AD2">
        <w:rPr>
          <w:sz w:val="26"/>
          <w:szCs w:val="26"/>
        </w:rPr>
        <w:t xml:space="preserve"> МБУК «ЦКС Пугачевского района».</w:t>
      </w:r>
    </w:p>
    <w:p w14:paraId="5A5E95E9" w14:textId="79A9ECD3" w:rsidR="00472AD2" w:rsidRDefault="00472AD2" w:rsidP="002802C2">
      <w:pPr>
        <w:spacing w:line="100" w:lineRule="atLeast"/>
        <w:ind w:left="426" w:firstLine="294"/>
        <w:jc w:val="both"/>
        <w:rPr>
          <w:sz w:val="26"/>
          <w:szCs w:val="26"/>
        </w:rPr>
      </w:pPr>
    </w:p>
    <w:p w14:paraId="06EF4B0C" w14:textId="251ED085" w:rsidR="00472AD2" w:rsidRDefault="00472AD2" w:rsidP="002802C2">
      <w:pPr>
        <w:spacing w:line="100" w:lineRule="atLeast"/>
        <w:ind w:left="426" w:firstLine="294"/>
        <w:jc w:val="both"/>
        <w:rPr>
          <w:sz w:val="26"/>
          <w:szCs w:val="26"/>
        </w:rPr>
      </w:pPr>
    </w:p>
    <w:p w14:paraId="2A324AE5" w14:textId="666FFF17" w:rsidR="00472AD2" w:rsidRDefault="00472AD2" w:rsidP="002802C2">
      <w:pPr>
        <w:spacing w:line="100" w:lineRule="atLeast"/>
        <w:ind w:left="426" w:firstLine="294"/>
        <w:jc w:val="both"/>
        <w:rPr>
          <w:sz w:val="26"/>
          <w:szCs w:val="26"/>
        </w:rPr>
      </w:pPr>
    </w:p>
    <w:p w14:paraId="719A15A1" w14:textId="3F3CC07E" w:rsidR="00472AD2" w:rsidRDefault="00472AD2" w:rsidP="002802C2">
      <w:pPr>
        <w:spacing w:line="100" w:lineRule="atLeast"/>
        <w:ind w:left="426" w:firstLine="294"/>
        <w:jc w:val="both"/>
        <w:rPr>
          <w:sz w:val="26"/>
          <w:szCs w:val="26"/>
        </w:rPr>
      </w:pPr>
    </w:p>
    <w:p w14:paraId="18B1771F" w14:textId="77777777" w:rsidR="00472AD2" w:rsidRPr="00472AD2" w:rsidRDefault="00472AD2" w:rsidP="002802C2">
      <w:pPr>
        <w:spacing w:line="100" w:lineRule="atLeast"/>
        <w:ind w:left="426" w:firstLine="294"/>
        <w:jc w:val="both"/>
        <w:rPr>
          <w:b/>
          <w:color w:val="auto"/>
          <w:sz w:val="26"/>
          <w:szCs w:val="26"/>
          <w:u w:color="FF0000"/>
        </w:rPr>
      </w:pPr>
    </w:p>
    <w:p w14:paraId="343F4EF7" w14:textId="77777777" w:rsidR="003E1718" w:rsidRPr="00472AD2" w:rsidRDefault="003E1718" w:rsidP="002B238D">
      <w:pPr>
        <w:spacing w:line="100" w:lineRule="atLeast"/>
        <w:ind w:firstLine="709"/>
        <w:jc w:val="both"/>
        <w:rPr>
          <w:b/>
          <w:bCs/>
          <w:color w:val="auto"/>
          <w:sz w:val="26"/>
          <w:szCs w:val="26"/>
        </w:rPr>
      </w:pPr>
    </w:p>
    <w:p w14:paraId="7BC51931" w14:textId="77777777" w:rsidR="00421C28" w:rsidRPr="00472AD2" w:rsidRDefault="002B238D" w:rsidP="002802C2">
      <w:pPr>
        <w:spacing w:line="100" w:lineRule="atLeast"/>
        <w:ind w:firstLine="709"/>
        <w:jc w:val="center"/>
        <w:rPr>
          <w:b/>
          <w:bCs/>
          <w:color w:val="auto"/>
          <w:sz w:val="26"/>
          <w:szCs w:val="26"/>
        </w:rPr>
      </w:pPr>
      <w:r w:rsidRPr="00472AD2">
        <w:rPr>
          <w:b/>
          <w:bCs/>
          <w:color w:val="auto"/>
          <w:sz w:val="26"/>
          <w:szCs w:val="26"/>
        </w:rPr>
        <w:lastRenderedPageBreak/>
        <w:t>В номинации</w:t>
      </w:r>
      <w:r w:rsidRPr="00472AD2">
        <w:rPr>
          <w:sz w:val="26"/>
          <w:szCs w:val="26"/>
        </w:rPr>
        <w:t xml:space="preserve"> </w:t>
      </w:r>
      <w:r w:rsidRPr="00472AD2">
        <w:rPr>
          <w:b/>
          <w:i/>
          <w:iCs/>
          <w:sz w:val="32"/>
          <w:szCs w:val="32"/>
        </w:rPr>
        <w:t>«Лучшее киномероприятие на тему</w:t>
      </w:r>
      <w:r w:rsidR="002802C2" w:rsidRPr="00472AD2">
        <w:rPr>
          <w:b/>
          <w:i/>
          <w:iCs/>
          <w:sz w:val="32"/>
          <w:szCs w:val="32"/>
        </w:rPr>
        <w:br/>
      </w:r>
      <w:r w:rsidRPr="00472AD2">
        <w:rPr>
          <w:b/>
          <w:i/>
          <w:iCs/>
          <w:sz w:val="32"/>
          <w:szCs w:val="32"/>
        </w:rPr>
        <w:t xml:space="preserve"> «Земному притяжению вопреки» </w:t>
      </w:r>
      <w:r w:rsidR="002802C2" w:rsidRPr="00472AD2">
        <w:rPr>
          <w:b/>
          <w:i/>
          <w:iCs/>
          <w:sz w:val="26"/>
          <w:szCs w:val="26"/>
        </w:rPr>
        <w:br/>
      </w:r>
      <w:r w:rsidRPr="00472AD2">
        <w:rPr>
          <w:b/>
          <w:i/>
          <w:sz w:val="26"/>
          <w:szCs w:val="26"/>
        </w:rPr>
        <w:t>(посвящается 60-летию полета первого человека в космос)</w:t>
      </w:r>
      <w:r w:rsidRPr="00472AD2">
        <w:rPr>
          <w:b/>
          <w:sz w:val="26"/>
          <w:szCs w:val="26"/>
        </w:rPr>
        <w:t>»</w:t>
      </w:r>
    </w:p>
    <w:p w14:paraId="5364673C" w14:textId="77777777" w:rsidR="00421C28" w:rsidRPr="00472AD2" w:rsidRDefault="002802C2" w:rsidP="002802C2">
      <w:pPr>
        <w:spacing w:line="100" w:lineRule="atLeast"/>
        <w:ind w:firstLine="708"/>
        <w:rPr>
          <w:color w:val="auto"/>
          <w:sz w:val="26"/>
          <w:szCs w:val="26"/>
        </w:rPr>
      </w:pPr>
      <w:r w:rsidRPr="00472AD2">
        <w:rPr>
          <w:b/>
          <w:bCs/>
          <w:color w:val="auto"/>
          <w:sz w:val="26"/>
          <w:szCs w:val="26"/>
        </w:rPr>
        <w:t xml:space="preserve">                                            </w:t>
      </w:r>
      <w:r w:rsidR="00B344F7" w:rsidRPr="00472AD2">
        <w:rPr>
          <w:b/>
          <w:bCs/>
          <w:color w:val="auto"/>
          <w:sz w:val="26"/>
          <w:szCs w:val="26"/>
        </w:rPr>
        <w:t>Диплом I степени</w:t>
      </w:r>
      <w:r w:rsidRPr="00472AD2">
        <w:rPr>
          <w:b/>
          <w:bCs/>
          <w:color w:val="auto"/>
          <w:sz w:val="26"/>
          <w:szCs w:val="26"/>
        </w:rPr>
        <w:br/>
      </w:r>
      <w:r w:rsidR="00B344F7" w:rsidRPr="00472AD2">
        <w:rPr>
          <w:b/>
          <w:bCs/>
          <w:color w:val="auto"/>
          <w:sz w:val="26"/>
          <w:szCs w:val="26"/>
          <w:u w:color="FF0000"/>
        </w:rPr>
        <w:t xml:space="preserve">  </w:t>
      </w:r>
      <w:r w:rsidRPr="00472AD2">
        <w:rPr>
          <w:b/>
          <w:bCs/>
          <w:color w:val="auto"/>
          <w:sz w:val="26"/>
          <w:szCs w:val="26"/>
          <w:u w:color="FF0000"/>
        </w:rPr>
        <w:t xml:space="preserve">        </w:t>
      </w:r>
      <w:r w:rsidR="00B344F7" w:rsidRPr="00472AD2">
        <w:rPr>
          <w:color w:val="auto"/>
          <w:sz w:val="26"/>
          <w:szCs w:val="26"/>
        </w:rPr>
        <w:t>МУ «Киновидеоцентр»</w:t>
      </w:r>
      <w:r w:rsidRPr="00472AD2">
        <w:rPr>
          <w:color w:val="auto"/>
          <w:sz w:val="26"/>
          <w:szCs w:val="26"/>
        </w:rPr>
        <w:t>,</w:t>
      </w:r>
      <w:r w:rsidR="00B344F7" w:rsidRPr="00472AD2">
        <w:rPr>
          <w:color w:val="auto"/>
          <w:sz w:val="26"/>
          <w:szCs w:val="26"/>
        </w:rPr>
        <w:t xml:space="preserve"> г.</w:t>
      </w:r>
      <w:r w:rsidRPr="00472AD2">
        <w:rPr>
          <w:color w:val="auto"/>
          <w:sz w:val="26"/>
          <w:szCs w:val="26"/>
        </w:rPr>
        <w:t xml:space="preserve"> </w:t>
      </w:r>
      <w:r w:rsidR="00B344F7" w:rsidRPr="00472AD2">
        <w:rPr>
          <w:color w:val="auto"/>
          <w:sz w:val="26"/>
          <w:szCs w:val="26"/>
        </w:rPr>
        <w:t>Балашов</w:t>
      </w:r>
      <w:r w:rsidRPr="00472AD2">
        <w:rPr>
          <w:color w:val="auto"/>
          <w:sz w:val="26"/>
          <w:szCs w:val="26"/>
        </w:rPr>
        <w:t>.</w:t>
      </w:r>
    </w:p>
    <w:p w14:paraId="4DD93B24" w14:textId="77777777" w:rsidR="002802C2" w:rsidRPr="00472AD2" w:rsidRDefault="002802C2" w:rsidP="002802C2">
      <w:pPr>
        <w:spacing w:line="100" w:lineRule="atLeast"/>
        <w:ind w:firstLine="708"/>
        <w:jc w:val="center"/>
        <w:rPr>
          <w:b/>
          <w:bCs/>
          <w:color w:val="auto"/>
          <w:sz w:val="26"/>
          <w:szCs w:val="26"/>
          <w:u w:color="FF0000"/>
        </w:rPr>
      </w:pPr>
    </w:p>
    <w:p w14:paraId="21BEC5D2" w14:textId="77777777" w:rsidR="002802C2" w:rsidRPr="00472AD2" w:rsidRDefault="002802C2" w:rsidP="0062094A">
      <w:pPr>
        <w:spacing w:line="100" w:lineRule="atLeast"/>
        <w:ind w:firstLine="708"/>
        <w:jc w:val="center"/>
        <w:rPr>
          <w:rFonts w:cs="Times New Roman"/>
          <w:color w:val="auto"/>
          <w:sz w:val="26"/>
          <w:szCs w:val="26"/>
        </w:rPr>
      </w:pPr>
      <w:r w:rsidRPr="00472AD2">
        <w:rPr>
          <w:b/>
          <w:bCs/>
          <w:color w:val="auto"/>
          <w:sz w:val="26"/>
          <w:szCs w:val="26"/>
        </w:rPr>
        <w:t>Диплом II степени</w:t>
      </w:r>
    </w:p>
    <w:p w14:paraId="2EB7D8CA" w14:textId="77777777" w:rsidR="00055435" w:rsidRPr="00472AD2" w:rsidRDefault="00DE4FA6" w:rsidP="00DE4FA6">
      <w:pPr>
        <w:pStyle w:val="a8"/>
        <w:tabs>
          <w:tab w:val="left" w:pos="709"/>
        </w:tabs>
        <w:spacing w:line="100" w:lineRule="atLeast"/>
        <w:ind w:left="0"/>
        <w:jc w:val="both"/>
        <w:rPr>
          <w:b/>
          <w:bCs/>
          <w:color w:val="auto"/>
          <w:sz w:val="26"/>
          <w:szCs w:val="26"/>
        </w:rPr>
      </w:pPr>
      <w:r w:rsidRPr="00472AD2">
        <w:rPr>
          <w:rFonts w:cs="Times New Roman"/>
          <w:color w:val="auto"/>
          <w:sz w:val="26"/>
          <w:szCs w:val="26"/>
        </w:rPr>
        <w:tab/>
      </w:r>
      <w:r w:rsidR="00BA2BB4" w:rsidRPr="00472AD2">
        <w:rPr>
          <w:rFonts w:cs="Times New Roman"/>
          <w:color w:val="auto"/>
          <w:sz w:val="26"/>
          <w:szCs w:val="26"/>
        </w:rPr>
        <w:t xml:space="preserve">МАУК «Культурно-просветительный центр досуга и кино </w:t>
      </w:r>
      <w:r w:rsidR="002802C2" w:rsidRPr="00472AD2">
        <w:rPr>
          <w:rFonts w:cs="Times New Roman"/>
          <w:color w:val="auto"/>
          <w:sz w:val="26"/>
          <w:szCs w:val="26"/>
        </w:rPr>
        <w:br/>
        <w:t>и</w:t>
      </w:r>
      <w:r w:rsidR="00BA2BB4" w:rsidRPr="00472AD2">
        <w:rPr>
          <w:rFonts w:cs="Times New Roman"/>
          <w:color w:val="auto"/>
          <w:sz w:val="26"/>
          <w:szCs w:val="26"/>
        </w:rPr>
        <w:t>м.Б.</w:t>
      </w:r>
      <w:r w:rsidR="002802C2" w:rsidRPr="00472AD2">
        <w:rPr>
          <w:rFonts w:cs="Times New Roman"/>
          <w:color w:val="auto"/>
          <w:sz w:val="26"/>
          <w:szCs w:val="26"/>
        </w:rPr>
        <w:t xml:space="preserve"> </w:t>
      </w:r>
      <w:r w:rsidR="00BA2BB4" w:rsidRPr="00472AD2">
        <w:rPr>
          <w:rFonts w:cs="Times New Roman"/>
          <w:color w:val="auto"/>
          <w:sz w:val="26"/>
          <w:szCs w:val="26"/>
        </w:rPr>
        <w:t>Андреева» Аткарского муниципального района</w:t>
      </w:r>
      <w:r w:rsidR="0062094A" w:rsidRPr="00472AD2">
        <w:rPr>
          <w:rFonts w:cs="Times New Roman"/>
          <w:color w:val="auto"/>
          <w:sz w:val="26"/>
          <w:szCs w:val="26"/>
        </w:rPr>
        <w:t>.</w:t>
      </w:r>
    </w:p>
    <w:p w14:paraId="5E048C81" w14:textId="77777777" w:rsidR="00396E77" w:rsidRPr="00472AD2" w:rsidRDefault="00396E77" w:rsidP="0062094A">
      <w:pPr>
        <w:tabs>
          <w:tab w:val="left" w:pos="1080"/>
        </w:tabs>
        <w:spacing w:line="100" w:lineRule="atLeast"/>
        <w:ind w:left="708"/>
        <w:jc w:val="both"/>
        <w:rPr>
          <w:b/>
          <w:bCs/>
          <w:color w:val="auto"/>
          <w:sz w:val="26"/>
          <w:szCs w:val="26"/>
        </w:rPr>
      </w:pPr>
    </w:p>
    <w:p w14:paraId="6F8F29DF" w14:textId="77777777" w:rsidR="0062094A" w:rsidRPr="00472AD2" w:rsidRDefault="0062094A" w:rsidP="0062094A">
      <w:pPr>
        <w:spacing w:line="100" w:lineRule="atLeast"/>
        <w:ind w:firstLine="708"/>
        <w:jc w:val="center"/>
        <w:rPr>
          <w:b/>
          <w:bCs/>
          <w:color w:val="auto"/>
          <w:sz w:val="26"/>
          <w:szCs w:val="26"/>
        </w:rPr>
      </w:pPr>
      <w:r w:rsidRPr="00472AD2">
        <w:rPr>
          <w:b/>
          <w:bCs/>
          <w:color w:val="auto"/>
          <w:sz w:val="26"/>
          <w:szCs w:val="26"/>
        </w:rPr>
        <w:t>Диплом III степени</w:t>
      </w:r>
    </w:p>
    <w:p w14:paraId="62463743" w14:textId="77777777" w:rsidR="00421C28" w:rsidRPr="00472AD2" w:rsidRDefault="00BA2BB4" w:rsidP="00D44446">
      <w:pPr>
        <w:tabs>
          <w:tab w:val="left" w:pos="0"/>
        </w:tabs>
        <w:spacing w:line="100" w:lineRule="atLeast"/>
        <w:ind w:firstLine="708"/>
        <w:jc w:val="both"/>
        <w:rPr>
          <w:b/>
          <w:bCs/>
          <w:color w:val="FF0000"/>
          <w:sz w:val="26"/>
          <w:szCs w:val="26"/>
          <w:u w:color="FF0000"/>
        </w:rPr>
      </w:pPr>
      <w:r w:rsidRPr="00472AD2">
        <w:rPr>
          <w:rFonts w:cs="Times New Roman"/>
          <w:color w:val="auto"/>
          <w:sz w:val="26"/>
          <w:szCs w:val="26"/>
        </w:rPr>
        <w:t xml:space="preserve">МУ «Екатериновский </w:t>
      </w:r>
      <w:proofErr w:type="spellStart"/>
      <w:r w:rsidRPr="00472AD2">
        <w:rPr>
          <w:rFonts w:cs="Times New Roman"/>
          <w:color w:val="auto"/>
          <w:sz w:val="26"/>
          <w:szCs w:val="26"/>
        </w:rPr>
        <w:t>межпоселенческий</w:t>
      </w:r>
      <w:proofErr w:type="spellEnd"/>
      <w:r w:rsidRPr="00472AD2">
        <w:rPr>
          <w:rFonts w:cs="Times New Roman"/>
          <w:color w:val="auto"/>
          <w:sz w:val="26"/>
          <w:szCs w:val="26"/>
        </w:rPr>
        <w:t xml:space="preserve"> центральный дом культуры»</w:t>
      </w:r>
      <w:r w:rsidR="0059393E" w:rsidRPr="00472AD2">
        <w:rPr>
          <w:rFonts w:cs="Times New Roman"/>
          <w:color w:val="auto"/>
          <w:sz w:val="26"/>
          <w:szCs w:val="26"/>
        </w:rPr>
        <w:t>.</w:t>
      </w:r>
    </w:p>
    <w:p w14:paraId="3AC2EADE" w14:textId="77777777" w:rsidR="00421C28" w:rsidRPr="00472AD2" w:rsidRDefault="00421C28">
      <w:pPr>
        <w:spacing w:line="100" w:lineRule="atLeast"/>
        <w:ind w:firstLine="708"/>
        <w:jc w:val="both"/>
        <w:rPr>
          <w:b/>
          <w:bCs/>
          <w:color w:val="FF0000"/>
          <w:sz w:val="26"/>
          <w:szCs w:val="26"/>
          <w:u w:color="FF0000"/>
        </w:rPr>
      </w:pPr>
    </w:p>
    <w:p w14:paraId="62B92535" w14:textId="77777777" w:rsidR="005C209E" w:rsidRPr="00472AD2" w:rsidRDefault="005C209E" w:rsidP="00FC1FEF">
      <w:pPr>
        <w:spacing w:line="100" w:lineRule="atLeast"/>
        <w:jc w:val="center"/>
        <w:rPr>
          <w:b/>
          <w:bCs/>
          <w:color w:val="auto"/>
          <w:sz w:val="26"/>
          <w:szCs w:val="26"/>
        </w:rPr>
      </w:pPr>
    </w:p>
    <w:p w14:paraId="73D544EE" w14:textId="77777777" w:rsidR="005C209E" w:rsidRPr="00472AD2" w:rsidRDefault="005C209E" w:rsidP="00FC1FEF">
      <w:pPr>
        <w:spacing w:line="100" w:lineRule="atLeast"/>
        <w:jc w:val="center"/>
        <w:rPr>
          <w:b/>
          <w:bCs/>
          <w:color w:val="auto"/>
          <w:sz w:val="26"/>
          <w:szCs w:val="26"/>
        </w:rPr>
      </w:pPr>
    </w:p>
    <w:p w14:paraId="57C26721" w14:textId="3413B2B4" w:rsidR="00421C28" w:rsidRPr="00472AD2" w:rsidRDefault="00472AD2" w:rsidP="00FC1FEF">
      <w:pPr>
        <w:spacing w:line="100" w:lineRule="atLeast"/>
        <w:jc w:val="center"/>
        <w:rPr>
          <w:b/>
          <w:bCs/>
          <w:color w:val="auto"/>
          <w:sz w:val="26"/>
          <w:szCs w:val="26"/>
        </w:rPr>
      </w:pPr>
      <w:r w:rsidRPr="00472AD2">
        <w:rPr>
          <w:b/>
          <w:bCs/>
          <w:color w:val="auto"/>
          <w:sz w:val="26"/>
          <w:szCs w:val="26"/>
        </w:rPr>
        <w:t>СПЕЦИАЛЬНЫЕ ДИПЛОМЫ</w:t>
      </w:r>
    </w:p>
    <w:p w14:paraId="57FB42D1" w14:textId="77777777" w:rsidR="00421C28" w:rsidRPr="00472AD2" w:rsidRDefault="00B344F7" w:rsidP="0059393E">
      <w:pPr>
        <w:jc w:val="center"/>
        <w:rPr>
          <w:b/>
          <w:bCs/>
          <w:color w:val="auto"/>
          <w:sz w:val="26"/>
          <w:szCs w:val="26"/>
        </w:rPr>
      </w:pPr>
      <w:r w:rsidRPr="00472AD2">
        <w:rPr>
          <w:b/>
          <w:bCs/>
          <w:color w:val="auto"/>
          <w:sz w:val="26"/>
          <w:szCs w:val="26"/>
        </w:rPr>
        <w:t>«За</w:t>
      </w:r>
      <w:r w:rsidR="0059393E" w:rsidRPr="00472AD2">
        <w:rPr>
          <w:b/>
          <w:bCs/>
          <w:color w:val="auto"/>
          <w:sz w:val="26"/>
          <w:szCs w:val="26"/>
        </w:rPr>
        <w:t xml:space="preserve"> </w:t>
      </w:r>
      <w:r w:rsidR="00276364" w:rsidRPr="00472AD2">
        <w:rPr>
          <w:b/>
          <w:bCs/>
          <w:color w:val="auto"/>
          <w:sz w:val="26"/>
          <w:szCs w:val="26"/>
        </w:rPr>
        <w:t>качественное</w:t>
      </w:r>
      <w:r w:rsidR="0059393E" w:rsidRPr="00472AD2">
        <w:rPr>
          <w:b/>
          <w:bCs/>
          <w:color w:val="auto"/>
          <w:sz w:val="26"/>
          <w:szCs w:val="26"/>
        </w:rPr>
        <w:t xml:space="preserve"> техническое </w:t>
      </w:r>
      <w:r w:rsidR="00276364" w:rsidRPr="00472AD2">
        <w:rPr>
          <w:b/>
          <w:bCs/>
          <w:color w:val="auto"/>
          <w:sz w:val="26"/>
          <w:szCs w:val="26"/>
        </w:rPr>
        <w:t>воплощение основной идеи конкурса</w:t>
      </w:r>
      <w:r w:rsidRPr="00472AD2">
        <w:rPr>
          <w:b/>
          <w:bCs/>
          <w:color w:val="auto"/>
          <w:sz w:val="26"/>
          <w:szCs w:val="26"/>
        </w:rPr>
        <w:t>»</w:t>
      </w:r>
    </w:p>
    <w:p w14:paraId="5D3F1FFE" w14:textId="77777777" w:rsidR="0059393E" w:rsidRPr="00472AD2" w:rsidRDefault="0059393E" w:rsidP="00FC1FEF">
      <w:pPr>
        <w:pStyle w:val="a8"/>
        <w:numPr>
          <w:ilvl w:val="0"/>
          <w:numId w:val="9"/>
        </w:numPr>
        <w:tabs>
          <w:tab w:val="left" w:pos="1080"/>
        </w:tabs>
        <w:ind w:left="0" w:firstLine="720"/>
        <w:jc w:val="both"/>
        <w:rPr>
          <w:color w:val="auto"/>
          <w:sz w:val="26"/>
          <w:szCs w:val="26"/>
          <w:u w:color="FF0000"/>
        </w:rPr>
      </w:pPr>
      <w:r w:rsidRPr="00472AD2">
        <w:rPr>
          <w:rFonts w:cs="Times New Roman"/>
          <w:color w:val="auto"/>
          <w:sz w:val="26"/>
          <w:szCs w:val="26"/>
        </w:rPr>
        <w:t>ДК «Факел» (3</w:t>
      </w:r>
      <w:r w:rsidRPr="00472AD2">
        <w:rPr>
          <w:rFonts w:cs="Times New Roman"/>
          <w:color w:val="auto"/>
          <w:sz w:val="26"/>
          <w:szCs w:val="26"/>
          <w:lang w:val="en-US"/>
        </w:rPr>
        <w:t>D</w:t>
      </w:r>
      <w:r w:rsidR="00FC1FEF" w:rsidRPr="00472AD2">
        <w:rPr>
          <w:rFonts w:cs="Times New Roman"/>
          <w:color w:val="auto"/>
          <w:sz w:val="26"/>
          <w:szCs w:val="26"/>
        </w:rPr>
        <w:t xml:space="preserve"> Кинозал), структурному подразделению</w:t>
      </w:r>
      <w:r w:rsidRPr="00472AD2">
        <w:rPr>
          <w:rFonts w:cs="Times New Roman"/>
          <w:color w:val="auto"/>
          <w:sz w:val="26"/>
          <w:szCs w:val="26"/>
        </w:rPr>
        <w:t xml:space="preserve"> </w:t>
      </w:r>
      <w:r w:rsidR="00FC1FEF" w:rsidRPr="00472AD2">
        <w:rPr>
          <w:rFonts w:cs="Times New Roman"/>
          <w:color w:val="auto"/>
          <w:sz w:val="26"/>
          <w:szCs w:val="26"/>
        </w:rPr>
        <w:br/>
      </w:r>
      <w:r w:rsidRPr="00472AD2">
        <w:rPr>
          <w:rFonts w:cs="Times New Roman"/>
          <w:color w:val="auto"/>
          <w:sz w:val="26"/>
          <w:szCs w:val="26"/>
        </w:rPr>
        <w:t>МУК «ЦКС» Вольского муниципального района</w:t>
      </w:r>
      <w:r w:rsidR="00FC1FEF" w:rsidRPr="00472AD2">
        <w:rPr>
          <w:rFonts w:cs="Times New Roman"/>
          <w:color w:val="auto"/>
          <w:sz w:val="26"/>
          <w:szCs w:val="26"/>
        </w:rPr>
        <w:t>.</w:t>
      </w:r>
    </w:p>
    <w:p w14:paraId="59BB4BD5" w14:textId="77777777" w:rsidR="0059393E" w:rsidRPr="00472AD2" w:rsidRDefault="0059393E" w:rsidP="00FC1FEF">
      <w:pPr>
        <w:pStyle w:val="a8"/>
        <w:numPr>
          <w:ilvl w:val="0"/>
          <w:numId w:val="9"/>
        </w:numPr>
        <w:tabs>
          <w:tab w:val="left" w:pos="1080"/>
        </w:tabs>
        <w:ind w:left="0" w:firstLine="720"/>
        <w:jc w:val="both"/>
        <w:rPr>
          <w:color w:val="auto"/>
          <w:sz w:val="26"/>
          <w:szCs w:val="26"/>
          <w:u w:color="FF0000"/>
        </w:rPr>
      </w:pPr>
      <w:r w:rsidRPr="00472AD2">
        <w:rPr>
          <w:rFonts w:cs="Times New Roman"/>
          <w:color w:val="auto"/>
          <w:sz w:val="26"/>
          <w:szCs w:val="26"/>
        </w:rPr>
        <w:t>Дом</w:t>
      </w:r>
      <w:r w:rsidR="00FC1FEF" w:rsidRPr="00472AD2">
        <w:rPr>
          <w:rFonts w:cs="Times New Roman"/>
          <w:color w:val="auto"/>
          <w:sz w:val="26"/>
          <w:szCs w:val="26"/>
        </w:rPr>
        <w:t>у</w:t>
      </w:r>
      <w:r w:rsidRPr="00472AD2">
        <w:rPr>
          <w:rFonts w:cs="Times New Roman"/>
          <w:color w:val="auto"/>
          <w:sz w:val="26"/>
          <w:szCs w:val="26"/>
        </w:rPr>
        <w:t xml:space="preserve"> культуры с.</w:t>
      </w:r>
      <w:r w:rsidR="00FC1FEF" w:rsidRPr="00472AD2">
        <w:rPr>
          <w:rFonts w:cs="Times New Roman"/>
          <w:color w:val="auto"/>
          <w:sz w:val="26"/>
          <w:szCs w:val="26"/>
        </w:rPr>
        <w:t xml:space="preserve"> Верхняя Чернавка, структурному подразделению </w:t>
      </w:r>
      <w:r w:rsidRPr="00472AD2">
        <w:rPr>
          <w:rFonts w:cs="Times New Roman"/>
          <w:color w:val="auto"/>
          <w:sz w:val="26"/>
          <w:szCs w:val="26"/>
        </w:rPr>
        <w:t>МУК «ЦКС» Вольского муниципального района</w:t>
      </w:r>
      <w:r w:rsidR="00FC1FEF" w:rsidRPr="00472AD2">
        <w:rPr>
          <w:rFonts w:cs="Times New Roman"/>
          <w:color w:val="auto"/>
          <w:sz w:val="26"/>
          <w:szCs w:val="26"/>
        </w:rPr>
        <w:t>.</w:t>
      </w:r>
    </w:p>
    <w:p w14:paraId="01590E30" w14:textId="77777777" w:rsidR="0059393E" w:rsidRPr="00472AD2" w:rsidRDefault="0059393E" w:rsidP="0059393E">
      <w:pPr>
        <w:pStyle w:val="a8"/>
        <w:jc w:val="both"/>
        <w:rPr>
          <w:color w:val="auto"/>
          <w:sz w:val="26"/>
          <w:szCs w:val="26"/>
          <w:u w:color="FF0000"/>
        </w:rPr>
      </w:pPr>
    </w:p>
    <w:p w14:paraId="5081F8D1" w14:textId="77777777" w:rsidR="00EC09E3" w:rsidRPr="00472AD2" w:rsidRDefault="0059393E" w:rsidP="004566DD">
      <w:pPr>
        <w:spacing w:line="100" w:lineRule="atLeast"/>
        <w:jc w:val="center"/>
        <w:rPr>
          <w:b/>
          <w:color w:val="auto"/>
          <w:sz w:val="26"/>
          <w:szCs w:val="26"/>
          <w:u w:color="FF0000"/>
        </w:rPr>
      </w:pPr>
      <w:r w:rsidRPr="00472AD2">
        <w:rPr>
          <w:b/>
          <w:color w:val="auto"/>
          <w:sz w:val="26"/>
          <w:szCs w:val="26"/>
          <w:u w:color="FF0000"/>
        </w:rPr>
        <w:t>«За лучш</w:t>
      </w:r>
      <w:r w:rsidR="00276364" w:rsidRPr="00472AD2">
        <w:rPr>
          <w:b/>
          <w:color w:val="auto"/>
          <w:sz w:val="26"/>
          <w:szCs w:val="26"/>
          <w:u w:color="FF0000"/>
        </w:rPr>
        <w:t>ее</w:t>
      </w:r>
      <w:r w:rsidRPr="00472AD2">
        <w:rPr>
          <w:b/>
          <w:color w:val="auto"/>
          <w:sz w:val="26"/>
          <w:szCs w:val="26"/>
          <w:u w:color="FF0000"/>
        </w:rPr>
        <w:t xml:space="preserve"> вокал</w:t>
      </w:r>
      <w:r w:rsidR="00276364" w:rsidRPr="00472AD2">
        <w:rPr>
          <w:b/>
          <w:color w:val="auto"/>
          <w:sz w:val="26"/>
          <w:szCs w:val="26"/>
          <w:u w:color="FF0000"/>
        </w:rPr>
        <w:t>ьное сопровождение конкурсной программы</w:t>
      </w:r>
      <w:r w:rsidRPr="00472AD2">
        <w:rPr>
          <w:b/>
          <w:color w:val="auto"/>
          <w:sz w:val="26"/>
          <w:szCs w:val="26"/>
          <w:u w:color="FF0000"/>
        </w:rPr>
        <w:t>»</w:t>
      </w:r>
    </w:p>
    <w:p w14:paraId="2533384E" w14:textId="77777777" w:rsidR="0059393E" w:rsidRPr="00472AD2" w:rsidRDefault="00DE4FA6" w:rsidP="00DE4FA6">
      <w:pPr>
        <w:tabs>
          <w:tab w:val="left" w:pos="709"/>
        </w:tabs>
        <w:spacing w:line="100" w:lineRule="atLeast"/>
        <w:jc w:val="both"/>
        <w:rPr>
          <w:b/>
          <w:color w:val="auto"/>
          <w:sz w:val="26"/>
          <w:szCs w:val="26"/>
          <w:u w:color="FF0000"/>
        </w:rPr>
      </w:pPr>
      <w:r w:rsidRPr="00472AD2">
        <w:rPr>
          <w:rFonts w:cs="Times New Roman"/>
          <w:color w:val="auto"/>
          <w:sz w:val="26"/>
          <w:szCs w:val="26"/>
          <w:shd w:val="clear" w:color="auto" w:fill="FFFFFF"/>
        </w:rPr>
        <w:tab/>
      </w:r>
      <w:r w:rsidR="004566DD" w:rsidRPr="00472AD2">
        <w:rPr>
          <w:rFonts w:cs="Times New Roman"/>
          <w:color w:val="auto"/>
          <w:sz w:val="26"/>
          <w:szCs w:val="26"/>
          <w:shd w:val="clear" w:color="auto" w:fill="FFFFFF"/>
        </w:rPr>
        <w:t>Ансамблю</w:t>
      </w:r>
      <w:r w:rsidR="00F21842" w:rsidRPr="00472AD2">
        <w:rPr>
          <w:rFonts w:cs="Times New Roman"/>
          <w:color w:val="auto"/>
          <w:sz w:val="26"/>
          <w:szCs w:val="26"/>
          <w:shd w:val="clear" w:color="auto" w:fill="FFFFFF"/>
        </w:rPr>
        <w:t xml:space="preserve"> солистов Городского центра искусств</w:t>
      </w:r>
      <w:r w:rsidR="004566DD" w:rsidRPr="00472AD2">
        <w:rPr>
          <w:rFonts w:cs="Times New Roman"/>
          <w:color w:val="auto"/>
          <w:sz w:val="26"/>
          <w:szCs w:val="26"/>
          <w:shd w:val="clear" w:color="auto" w:fill="FFFFFF"/>
        </w:rPr>
        <w:t xml:space="preserve"> </w:t>
      </w:r>
      <w:r w:rsidR="004566DD" w:rsidRPr="00472AD2">
        <w:rPr>
          <w:rFonts w:cs="Times New Roman"/>
          <w:color w:val="auto"/>
          <w:sz w:val="26"/>
          <w:szCs w:val="26"/>
          <w:shd w:val="clear" w:color="auto" w:fill="FFFFFF"/>
        </w:rPr>
        <w:br/>
      </w:r>
      <w:r w:rsidR="00CD2A7F" w:rsidRPr="00472AD2">
        <w:rPr>
          <w:rFonts w:cs="Times New Roman"/>
          <w:color w:val="auto"/>
          <w:sz w:val="26"/>
          <w:szCs w:val="26"/>
        </w:rPr>
        <w:t>МАУК</w:t>
      </w:r>
      <w:r w:rsidR="0059393E" w:rsidRPr="00472AD2">
        <w:rPr>
          <w:rFonts w:cs="Times New Roman"/>
          <w:color w:val="auto"/>
          <w:sz w:val="26"/>
          <w:szCs w:val="26"/>
        </w:rPr>
        <w:t xml:space="preserve"> «Концертная организация «Городской центр искусств </w:t>
      </w:r>
      <w:r w:rsidR="004566DD" w:rsidRPr="00472AD2">
        <w:rPr>
          <w:rFonts w:cs="Times New Roman"/>
          <w:color w:val="auto"/>
          <w:sz w:val="26"/>
          <w:szCs w:val="26"/>
        </w:rPr>
        <w:br/>
      </w:r>
      <w:proofErr w:type="spellStart"/>
      <w:r w:rsidR="0059393E" w:rsidRPr="00472AD2">
        <w:rPr>
          <w:rFonts w:cs="Times New Roman"/>
          <w:color w:val="auto"/>
          <w:sz w:val="26"/>
          <w:szCs w:val="26"/>
        </w:rPr>
        <w:t>им.М.Э</w:t>
      </w:r>
      <w:proofErr w:type="spellEnd"/>
      <w:r w:rsidR="0059393E" w:rsidRPr="00472AD2">
        <w:rPr>
          <w:rFonts w:cs="Times New Roman"/>
          <w:color w:val="auto"/>
          <w:sz w:val="26"/>
          <w:szCs w:val="26"/>
        </w:rPr>
        <w:t>.</w:t>
      </w:r>
      <w:r w:rsidR="004566DD" w:rsidRPr="00472AD2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="0059393E" w:rsidRPr="00472AD2">
        <w:rPr>
          <w:rFonts w:cs="Times New Roman"/>
          <w:color w:val="auto"/>
          <w:sz w:val="26"/>
          <w:szCs w:val="26"/>
        </w:rPr>
        <w:t>Сиропова</w:t>
      </w:r>
      <w:proofErr w:type="spellEnd"/>
      <w:r w:rsidR="0059393E" w:rsidRPr="00472AD2">
        <w:rPr>
          <w:rFonts w:cs="Times New Roman"/>
          <w:color w:val="auto"/>
          <w:sz w:val="26"/>
          <w:szCs w:val="26"/>
        </w:rPr>
        <w:t>» муниципального образования город Балаково</w:t>
      </w:r>
      <w:r w:rsidR="004566DD" w:rsidRPr="00472AD2">
        <w:rPr>
          <w:rFonts w:cs="Times New Roman"/>
          <w:color w:val="auto"/>
          <w:sz w:val="26"/>
          <w:szCs w:val="26"/>
        </w:rPr>
        <w:t>.</w:t>
      </w:r>
    </w:p>
    <w:p w14:paraId="3903C720" w14:textId="77777777" w:rsidR="0059393E" w:rsidRPr="00472AD2" w:rsidRDefault="0059393E" w:rsidP="00276364">
      <w:pPr>
        <w:pStyle w:val="a8"/>
        <w:spacing w:line="100" w:lineRule="atLeast"/>
        <w:jc w:val="both"/>
        <w:rPr>
          <w:b/>
          <w:color w:val="auto"/>
          <w:sz w:val="26"/>
          <w:szCs w:val="26"/>
          <w:u w:color="FF0000"/>
        </w:rPr>
      </w:pPr>
    </w:p>
    <w:p w14:paraId="60FAF8B4" w14:textId="77777777" w:rsidR="0059393E" w:rsidRPr="00472AD2" w:rsidRDefault="0059393E" w:rsidP="0059393E">
      <w:pPr>
        <w:spacing w:line="100" w:lineRule="atLeast"/>
        <w:jc w:val="center"/>
        <w:rPr>
          <w:b/>
          <w:color w:val="auto"/>
          <w:sz w:val="26"/>
          <w:szCs w:val="26"/>
          <w:u w:color="FF0000"/>
        </w:rPr>
      </w:pPr>
      <w:r w:rsidRPr="00472AD2">
        <w:rPr>
          <w:b/>
          <w:color w:val="auto"/>
          <w:sz w:val="26"/>
          <w:szCs w:val="26"/>
          <w:u w:color="FF0000"/>
        </w:rPr>
        <w:t>«Лучший ведущий</w:t>
      </w:r>
      <w:r w:rsidR="00276364" w:rsidRPr="00472AD2">
        <w:rPr>
          <w:b/>
          <w:color w:val="auto"/>
          <w:sz w:val="26"/>
          <w:szCs w:val="26"/>
          <w:u w:color="FF0000"/>
        </w:rPr>
        <w:t xml:space="preserve"> кинопрограммы, посвященной 60-летию первого полета человека в космос</w:t>
      </w:r>
      <w:r w:rsidRPr="00472AD2">
        <w:rPr>
          <w:b/>
          <w:color w:val="auto"/>
          <w:sz w:val="26"/>
          <w:szCs w:val="26"/>
          <w:u w:color="FF0000"/>
        </w:rPr>
        <w:t>»</w:t>
      </w:r>
    </w:p>
    <w:p w14:paraId="172408AE" w14:textId="77777777" w:rsidR="0059393E" w:rsidRPr="00472AD2" w:rsidRDefault="004566DD" w:rsidP="004566DD">
      <w:pPr>
        <w:pStyle w:val="a8"/>
        <w:numPr>
          <w:ilvl w:val="0"/>
          <w:numId w:val="16"/>
        </w:numPr>
        <w:spacing w:line="100" w:lineRule="atLeast"/>
        <w:ind w:left="0" w:firstLine="720"/>
        <w:jc w:val="both"/>
        <w:rPr>
          <w:b/>
          <w:color w:val="auto"/>
          <w:sz w:val="26"/>
          <w:szCs w:val="26"/>
          <w:u w:color="FF0000"/>
        </w:rPr>
      </w:pPr>
      <w:proofErr w:type="spellStart"/>
      <w:r w:rsidRPr="00472AD2">
        <w:rPr>
          <w:rFonts w:cs="Times New Roman"/>
          <w:color w:val="auto"/>
          <w:sz w:val="26"/>
          <w:szCs w:val="26"/>
          <w:shd w:val="clear" w:color="auto" w:fill="FFFFFF"/>
        </w:rPr>
        <w:t>Сексимбаевой</w:t>
      </w:r>
      <w:proofErr w:type="spellEnd"/>
      <w:r w:rsidRPr="00472AD2">
        <w:rPr>
          <w:rFonts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472AD2">
        <w:rPr>
          <w:rFonts w:cs="Times New Roman"/>
          <w:color w:val="auto"/>
          <w:sz w:val="26"/>
          <w:szCs w:val="26"/>
          <w:shd w:val="clear" w:color="auto" w:fill="FFFFFF"/>
        </w:rPr>
        <w:t>Зульфие</w:t>
      </w:r>
      <w:proofErr w:type="spellEnd"/>
      <w:r w:rsidR="00C954BE" w:rsidRPr="00472AD2">
        <w:rPr>
          <w:rFonts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="00C954BE" w:rsidRPr="00472AD2">
        <w:rPr>
          <w:rFonts w:cs="Times New Roman"/>
          <w:color w:val="auto"/>
          <w:sz w:val="26"/>
          <w:szCs w:val="26"/>
          <w:shd w:val="clear" w:color="auto" w:fill="FFFFFF"/>
        </w:rPr>
        <w:t>Эльбрусовн</w:t>
      </w:r>
      <w:r w:rsidRPr="00472AD2">
        <w:rPr>
          <w:rFonts w:cs="Times New Roman"/>
          <w:color w:val="auto"/>
          <w:sz w:val="26"/>
          <w:szCs w:val="26"/>
          <w:shd w:val="clear" w:color="auto" w:fill="FFFFFF"/>
        </w:rPr>
        <w:t>е</w:t>
      </w:r>
      <w:proofErr w:type="spellEnd"/>
      <w:r w:rsidRPr="00472AD2">
        <w:rPr>
          <w:rFonts w:cs="Times New Roman"/>
          <w:color w:val="auto"/>
          <w:sz w:val="26"/>
          <w:szCs w:val="26"/>
          <w:shd w:val="clear" w:color="auto" w:fill="FFFFFF"/>
        </w:rPr>
        <w:t xml:space="preserve">, </w:t>
      </w:r>
      <w:r w:rsidR="0059393E" w:rsidRPr="00472AD2">
        <w:rPr>
          <w:rFonts w:cs="Times New Roman"/>
          <w:color w:val="auto"/>
          <w:sz w:val="26"/>
          <w:szCs w:val="26"/>
        </w:rPr>
        <w:t>Дом кино «Маяк», филиал МБУК «ЦКС» Александрово-Гайского муниципального района</w:t>
      </w:r>
      <w:r w:rsidR="00A9610F" w:rsidRPr="00472AD2">
        <w:rPr>
          <w:rFonts w:cs="Times New Roman"/>
          <w:color w:val="auto"/>
          <w:sz w:val="26"/>
          <w:szCs w:val="26"/>
        </w:rPr>
        <w:t>.</w:t>
      </w:r>
    </w:p>
    <w:p w14:paraId="5C6DB547" w14:textId="77777777" w:rsidR="0059393E" w:rsidRPr="00472AD2" w:rsidRDefault="00276364" w:rsidP="001145C0">
      <w:pPr>
        <w:pStyle w:val="a8"/>
        <w:numPr>
          <w:ilvl w:val="0"/>
          <w:numId w:val="16"/>
        </w:numPr>
        <w:tabs>
          <w:tab w:val="left" w:pos="1080"/>
          <w:tab w:val="left" w:pos="1260"/>
        </w:tabs>
        <w:spacing w:line="100" w:lineRule="atLeast"/>
        <w:ind w:left="0" w:firstLine="720"/>
        <w:jc w:val="both"/>
        <w:rPr>
          <w:b/>
          <w:color w:val="auto"/>
          <w:sz w:val="26"/>
          <w:szCs w:val="26"/>
          <w:u w:color="FF0000"/>
        </w:rPr>
      </w:pPr>
      <w:r w:rsidRPr="00472AD2">
        <w:rPr>
          <w:rFonts w:cs="Times New Roman"/>
          <w:color w:val="auto"/>
          <w:sz w:val="26"/>
          <w:szCs w:val="26"/>
        </w:rPr>
        <w:t>Дуэт</w:t>
      </w:r>
      <w:r w:rsidR="004566DD" w:rsidRPr="00472AD2">
        <w:rPr>
          <w:rFonts w:cs="Times New Roman"/>
          <w:color w:val="auto"/>
          <w:sz w:val="26"/>
          <w:szCs w:val="26"/>
        </w:rPr>
        <w:t>у</w:t>
      </w:r>
      <w:r w:rsidRPr="00472AD2">
        <w:rPr>
          <w:rFonts w:cs="Times New Roman"/>
          <w:color w:val="auto"/>
          <w:sz w:val="26"/>
          <w:szCs w:val="26"/>
        </w:rPr>
        <w:t xml:space="preserve"> ведущих</w:t>
      </w:r>
      <w:r w:rsidR="004566DD" w:rsidRPr="00472AD2">
        <w:rPr>
          <w:rFonts w:cs="Times New Roman"/>
          <w:color w:val="auto"/>
          <w:sz w:val="26"/>
          <w:szCs w:val="26"/>
        </w:rPr>
        <w:t xml:space="preserve"> -</w:t>
      </w:r>
      <w:r w:rsidRPr="00472AD2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="004566DD" w:rsidRPr="00472AD2">
        <w:rPr>
          <w:rFonts w:eastAsia="Times New Roman" w:cs="Times New Roman"/>
          <w:color w:val="auto"/>
          <w:sz w:val="26"/>
          <w:szCs w:val="26"/>
          <w:bdr w:val="none" w:sz="0" w:space="0" w:color="auto"/>
        </w:rPr>
        <w:t>Зазулиной</w:t>
      </w:r>
      <w:proofErr w:type="spellEnd"/>
      <w:r w:rsidR="004566DD" w:rsidRPr="00472AD2">
        <w:rPr>
          <w:rFonts w:eastAsia="Times New Roman" w:cs="Times New Roman"/>
          <w:color w:val="auto"/>
          <w:sz w:val="26"/>
          <w:szCs w:val="26"/>
          <w:bdr w:val="none" w:sz="0" w:space="0" w:color="auto"/>
        </w:rPr>
        <w:t xml:space="preserve"> Анне</w:t>
      </w:r>
      <w:r w:rsidR="00DA1A33" w:rsidRPr="00472AD2">
        <w:rPr>
          <w:rFonts w:eastAsia="Times New Roman" w:cs="Times New Roman"/>
          <w:color w:val="auto"/>
          <w:sz w:val="26"/>
          <w:szCs w:val="26"/>
          <w:bdr w:val="none" w:sz="0" w:space="0" w:color="auto"/>
        </w:rPr>
        <w:t xml:space="preserve"> Максимовн</w:t>
      </w:r>
      <w:r w:rsidR="004566DD" w:rsidRPr="00472AD2">
        <w:rPr>
          <w:rFonts w:eastAsia="Times New Roman" w:cs="Times New Roman"/>
          <w:color w:val="auto"/>
          <w:sz w:val="26"/>
          <w:szCs w:val="26"/>
          <w:bdr w:val="none" w:sz="0" w:space="0" w:color="auto"/>
        </w:rPr>
        <w:t>е</w:t>
      </w:r>
      <w:r w:rsidR="00DA1A33" w:rsidRPr="00472AD2">
        <w:rPr>
          <w:rFonts w:cs="Times New Roman"/>
          <w:color w:val="auto"/>
          <w:sz w:val="26"/>
          <w:szCs w:val="26"/>
        </w:rPr>
        <w:t xml:space="preserve"> и </w:t>
      </w:r>
      <w:r w:rsidR="00DA1A33" w:rsidRPr="00472AD2">
        <w:rPr>
          <w:rFonts w:eastAsia="Times New Roman" w:cs="Times New Roman"/>
          <w:color w:val="auto"/>
          <w:sz w:val="26"/>
          <w:szCs w:val="26"/>
          <w:bdr w:val="none" w:sz="0" w:space="0" w:color="auto"/>
        </w:rPr>
        <w:t>Хмелев</w:t>
      </w:r>
      <w:r w:rsidR="00A9610F" w:rsidRPr="00472AD2">
        <w:rPr>
          <w:rFonts w:eastAsia="Times New Roman" w:cs="Times New Roman"/>
          <w:color w:val="auto"/>
          <w:sz w:val="26"/>
          <w:szCs w:val="26"/>
          <w:bdr w:val="none" w:sz="0" w:space="0" w:color="auto"/>
        </w:rPr>
        <w:t>у</w:t>
      </w:r>
      <w:r w:rsidR="00DA1A33" w:rsidRPr="00472AD2">
        <w:rPr>
          <w:rFonts w:eastAsia="Times New Roman" w:cs="Times New Roman"/>
          <w:color w:val="auto"/>
          <w:sz w:val="26"/>
          <w:szCs w:val="26"/>
          <w:bdr w:val="none" w:sz="0" w:space="0" w:color="auto"/>
        </w:rPr>
        <w:t xml:space="preserve"> Дмитрий Евгеньевич</w:t>
      </w:r>
      <w:r w:rsidR="004566DD" w:rsidRPr="00472AD2">
        <w:rPr>
          <w:rFonts w:eastAsia="Times New Roman" w:cs="Times New Roman"/>
          <w:color w:val="auto"/>
          <w:sz w:val="26"/>
          <w:szCs w:val="26"/>
          <w:bdr w:val="none" w:sz="0" w:space="0" w:color="auto"/>
        </w:rPr>
        <w:t xml:space="preserve">у, </w:t>
      </w:r>
      <w:r w:rsidR="0059393E" w:rsidRPr="00472AD2">
        <w:rPr>
          <w:rFonts w:cs="Times New Roman"/>
          <w:color w:val="auto"/>
          <w:sz w:val="26"/>
          <w:szCs w:val="26"/>
        </w:rPr>
        <w:t>МУ «Киновидеоцентр»</w:t>
      </w:r>
      <w:r w:rsidR="00A9610F" w:rsidRPr="00472AD2">
        <w:rPr>
          <w:rFonts w:cs="Times New Roman"/>
          <w:color w:val="auto"/>
          <w:sz w:val="26"/>
          <w:szCs w:val="26"/>
        </w:rPr>
        <w:t>,</w:t>
      </w:r>
      <w:r w:rsidR="0059393E" w:rsidRPr="00472AD2">
        <w:rPr>
          <w:rFonts w:cs="Times New Roman"/>
          <w:color w:val="auto"/>
          <w:sz w:val="26"/>
          <w:szCs w:val="26"/>
        </w:rPr>
        <w:t xml:space="preserve"> г.</w:t>
      </w:r>
      <w:r w:rsidR="004566DD" w:rsidRPr="00472AD2">
        <w:rPr>
          <w:rFonts w:cs="Times New Roman"/>
          <w:color w:val="auto"/>
          <w:sz w:val="26"/>
          <w:szCs w:val="26"/>
        </w:rPr>
        <w:t xml:space="preserve"> </w:t>
      </w:r>
      <w:r w:rsidR="00A9610F" w:rsidRPr="00472AD2">
        <w:rPr>
          <w:rFonts w:cs="Times New Roman"/>
          <w:color w:val="auto"/>
          <w:sz w:val="26"/>
          <w:szCs w:val="26"/>
        </w:rPr>
        <w:t>Балашов</w:t>
      </w:r>
      <w:r w:rsidR="004566DD" w:rsidRPr="00472AD2">
        <w:rPr>
          <w:rFonts w:cs="Times New Roman"/>
          <w:color w:val="auto"/>
          <w:sz w:val="26"/>
          <w:szCs w:val="26"/>
        </w:rPr>
        <w:t>.</w:t>
      </w:r>
    </w:p>
    <w:p w14:paraId="77D05C3A" w14:textId="77777777" w:rsidR="0059393E" w:rsidRPr="00472AD2" w:rsidRDefault="00C954BE" w:rsidP="00A9610F">
      <w:pPr>
        <w:pStyle w:val="a8"/>
        <w:numPr>
          <w:ilvl w:val="0"/>
          <w:numId w:val="16"/>
        </w:numPr>
        <w:tabs>
          <w:tab w:val="left" w:pos="1080"/>
        </w:tabs>
        <w:ind w:left="0" w:firstLine="720"/>
        <w:jc w:val="both"/>
        <w:rPr>
          <w:rFonts w:cs="Times New Roman"/>
          <w:color w:val="auto"/>
          <w:sz w:val="26"/>
          <w:szCs w:val="26"/>
        </w:rPr>
      </w:pPr>
      <w:proofErr w:type="spellStart"/>
      <w:r w:rsidRPr="00472AD2">
        <w:rPr>
          <w:rFonts w:cs="Times New Roman"/>
          <w:color w:val="auto"/>
          <w:sz w:val="26"/>
          <w:szCs w:val="26"/>
          <w:shd w:val="clear" w:color="auto" w:fill="FFFFFF"/>
        </w:rPr>
        <w:t>Дробинин</w:t>
      </w:r>
      <w:r w:rsidR="004566DD" w:rsidRPr="00472AD2">
        <w:rPr>
          <w:rFonts w:cs="Times New Roman"/>
          <w:color w:val="auto"/>
          <w:sz w:val="26"/>
          <w:szCs w:val="26"/>
          <w:shd w:val="clear" w:color="auto" w:fill="FFFFFF"/>
        </w:rPr>
        <w:t>у</w:t>
      </w:r>
      <w:proofErr w:type="spellEnd"/>
      <w:r w:rsidRPr="00472AD2">
        <w:rPr>
          <w:rFonts w:cs="Times New Roman"/>
          <w:color w:val="auto"/>
          <w:sz w:val="26"/>
          <w:szCs w:val="26"/>
          <w:shd w:val="clear" w:color="auto" w:fill="FFFFFF"/>
        </w:rPr>
        <w:t xml:space="preserve"> </w:t>
      </w:r>
      <w:r w:rsidR="005A53E4" w:rsidRPr="00472AD2">
        <w:rPr>
          <w:rFonts w:cs="Times New Roman"/>
          <w:color w:val="auto"/>
          <w:sz w:val="26"/>
          <w:szCs w:val="26"/>
          <w:shd w:val="clear" w:color="auto" w:fill="FFFFFF"/>
        </w:rPr>
        <w:t>Михаил</w:t>
      </w:r>
      <w:r w:rsidR="004566DD" w:rsidRPr="00472AD2">
        <w:rPr>
          <w:rFonts w:cs="Times New Roman"/>
          <w:color w:val="auto"/>
          <w:sz w:val="26"/>
          <w:szCs w:val="26"/>
          <w:shd w:val="clear" w:color="auto" w:fill="FFFFFF"/>
        </w:rPr>
        <w:t>у</w:t>
      </w:r>
      <w:r w:rsidR="005A53E4" w:rsidRPr="00472AD2">
        <w:rPr>
          <w:rFonts w:cs="Times New Roman"/>
          <w:color w:val="auto"/>
          <w:sz w:val="26"/>
          <w:szCs w:val="26"/>
          <w:shd w:val="clear" w:color="auto" w:fill="FFFFFF"/>
        </w:rPr>
        <w:t xml:space="preserve"> Юрьевич</w:t>
      </w:r>
      <w:r w:rsidR="004566DD" w:rsidRPr="00472AD2">
        <w:rPr>
          <w:rFonts w:cs="Times New Roman"/>
          <w:color w:val="auto"/>
          <w:sz w:val="26"/>
          <w:szCs w:val="26"/>
          <w:shd w:val="clear" w:color="auto" w:fill="FFFFFF"/>
        </w:rPr>
        <w:t xml:space="preserve">у, </w:t>
      </w:r>
      <w:r w:rsidR="0059393E" w:rsidRPr="00472AD2">
        <w:rPr>
          <w:rFonts w:cs="Times New Roman"/>
          <w:color w:val="auto"/>
          <w:sz w:val="26"/>
          <w:szCs w:val="26"/>
        </w:rPr>
        <w:t>Дом культуры с.</w:t>
      </w:r>
      <w:r w:rsidR="00A9610F" w:rsidRPr="00472AD2">
        <w:rPr>
          <w:rFonts w:cs="Times New Roman"/>
          <w:color w:val="auto"/>
          <w:sz w:val="26"/>
          <w:szCs w:val="26"/>
        </w:rPr>
        <w:t xml:space="preserve"> </w:t>
      </w:r>
      <w:r w:rsidR="0059393E" w:rsidRPr="00472AD2">
        <w:rPr>
          <w:rFonts w:cs="Times New Roman"/>
          <w:color w:val="auto"/>
          <w:sz w:val="26"/>
          <w:szCs w:val="26"/>
        </w:rPr>
        <w:t>Широкий Буерак, структурное подразделение МУК «ЦКС» Вольского муни</w:t>
      </w:r>
      <w:r w:rsidR="00A9610F" w:rsidRPr="00472AD2">
        <w:rPr>
          <w:rFonts w:cs="Times New Roman"/>
          <w:color w:val="auto"/>
          <w:sz w:val="26"/>
          <w:szCs w:val="26"/>
        </w:rPr>
        <w:t>ципального района.</w:t>
      </w:r>
    </w:p>
    <w:p w14:paraId="0F6F0B71" w14:textId="77777777" w:rsidR="006D6A35" w:rsidRPr="00472AD2" w:rsidRDefault="00A9610F" w:rsidP="00A9610F">
      <w:pPr>
        <w:pStyle w:val="a8"/>
        <w:numPr>
          <w:ilvl w:val="0"/>
          <w:numId w:val="16"/>
        </w:numPr>
        <w:tabs>
          <w:tab w:val="left" w:pos="1080"/>
        </w:tabs>
        <w:ind w:left="0" w:firstLine="720"/>
        <w:jc w:val="both"/>
        <w:rPr>
          <w:rFonts w:cs="Times New Roman"/>
          <w:color w:val="auto"/>
          <w:sz w:val="26"/>
          <w:szCs w:val="26"/>
        </w:rPr>
      </w:pPr>
      <w:proofErr w:type="spellStart"/>
      <w:proofErr w:type="gramStart"/>
      <w:r w:rsidRPr="00472AD2">
        <w:rPr>
          <w:rFonts w:cs="Times New Roman"/>
          <w:color w:val="auto"/>
          <w:sz w:val="26"/>
          <w:szCs w:val="26"/>
        </w:rPr>
        <w:t>Маруновой</w:t>
      </w:r>
      <w:proofErr w:type="spellEnd"/>
      <w:r w:rsidRPr="00472AD2">
        <w:rPr>
          <w:rFonts w:cs="Times New Roman"/>
          <w:color w:val="auto"/>
          <w:sz w:val="26"/>
          <w:szCs w:val="26"/>
        </w:rPr>
        <w:t xml:space="preserve"> </w:t>
      </w:r>
      <w:r w:rsidR="00E07CAE" w:rsidRPr="00472AD2">
        <w:rPr>
          <w:rFonts w:cs="Times New Roman"/>
          <w:color w:val="auto"/>
          <w:sz w:val="26"/>
          <w:szCs w:val="26"/>
        </w:rPr>
        <w:t xml:space="preserve"> </w:t>
      </w:r>
      <w:r w:rsidRPr="00472AD2">
        <w:rPr>
          <w:rFonts w:cs="Times New Roman"/>
          <w:color w:val="auto"/>
          <w:sz w:val="26"/>
          <w:szCs w:val="26"/>
        </w:rPr>
        <w:t>Людмиле</w:t>
      </w:r>
      <w:proofErr w:type="gramEnd"/>
      <w:r w:rsidRPr="00472AD2">
        <w:rPr>
          <w:rFonts w:cs="Times New Roman"/>
          <w:color w:val="auto"/>
          <w:sz w:val="26"/>
          <w:szCs w:val="26"/>
        </w:rPr>
        <w:t xml:space="preserve"> Анатольевне, </w:t>
      </w:r>
      <w:r w:rsidR="00461857" w:rsidRPr="00472AD2">
        <w:rPr>
          <w:rFonts w:cs="Times New Roman"/>
          <w:color w:val="auto"/>
          <w:sz w:val="26"/>
          <w:szCs w:val="26"/>
        </w:rPr>
        <w:t xml:space="preserve">МУ «Социально-культурное объединение»  </w:t>
      </w:r>
      <w:r w:rsidR="00CD2A7F" w:rsidRPr="00472AD2">
        <w:rPr>
          <w:rFonts w:cs="Times New Roman"/>
          <w:color w:val="auto"/>
          <w:sz w:val="26"/>
          <w:szCs w:val="26"/>
        </w:rPr>
        <w:t>у</w:t>
      </w:r>
      <w:r w:rsidR="00461857" w:rsidRPr="00472AD2">
        <w:rPr>
          <w:rFonts w:cs="Times New Roman"/>
          <w:color w:val="auto"/>
          <w:sz w:val="26"/>
          <w:szCs w:val="26"/>
        </w:rPr>
        <w:t>правлени</w:t>
      </w:r>
      <w:r w:rsidR="00CD2A7F" w:rsidRPr="00472AD2">
        <w:rPr>
          <w:rFonts w:cs="Times New Roman"/>
          <w:color w:val="auto"/>
          <w:sz w:val="26"/>
          <w:szCs w:val="26"/>
        </w:rPr>
        <w:t>я</w:t>
      </w:r>
      <w:r w:rsidR="00461857" w:rsidRPr="00472AD2">
        <w:rPr>
          <w:rFonts w:cs="Times New Roman"/>
          <w:color w:val="auto"/>
          <w:sz w:val="26"/>
          <w:szCs w:val="26"/>
        </w:rPr>
        <w:t xml:space="preserve"> культуры и кино администрации Новоб</w:t>
      </w:r>
      <w:r w:rsidRPr="00472AD2">
        <w:rPr>
          <w:rFonts w:cs="Times New Roman"/>
          <w:color w:val="auto"/>
          <w:sz w:val="26"/>
          <w:szCs w:val="26"/>
        </w:rPr>
        <w:t>урасского муниципального района.</w:t>
      </w:r>
    </w:p>
    <w:p w14:paraId="3216B6F5" w14:textId="77777777" w:rsidR="006D6A35" w:rsidRPr="00472AD2" w:rsidRDefault="006D6A35" w:rsidP="006D6A35">
      <w:pPr>
        <w:jc w:val="both"/>
        <w:rPr>
          <w:rFonts w:cs="Times New Roman"/>
          <w:color w:val="auto"/>
          <w:sz w:val="26"/>
          <w:szCs w:val="26"/>
        </w:rPr>
      </w:pPr>
    </w:p>
    <w:p w14:paraId="2C75A4BB" w14:textId="77777777" w:rsidR="006D6A35" w:rsidRPr="00472AD2" w:rsidRDefault="006D6A35" w:rsidP="00A9610F">
      <w:pPr>
        <w:spacing w:line="100" w:lineRule="atLeast"/>
        <w:jc w:val="center"/>
        <w:rPr>
          <w:b/>
          <w:bCs/>
          <w:color w:val="auto"/>
          <w:sz w:val="26"/>
          <w:szCs w:val="26"/>
        </w:rPr>
      </w:pPr>
      <w:r w:rsidRPr="00472AD2">
        <w:rPr>
          <w:b/>
          <w:bCs/>
          <w:color w:val="auto"/>
          <w:sz w:val="26"/>
          <w:szCs w:val="26"/>
        </w:rPr>
        <w:t>«За актерский дебют»</w:t>
      </w:r>
    </w:p>
    <w:p w14:paraId="383D579A" w14:textId="77777777" w:rsidR="0059393E" w:rsidRPr="00472AD2" w:rsidRDefault="00A9610F" w:rsidP="00A9610F">
      <w:pPr>
        <w:pStyle w:val="a8"/>
        <w:numPr>
          <w:ilvl w:val="0"/>
          <w:numId w:val="17"/>
        </w:numPr>
        <w:tabs>
          <w:tab w:val="left" w:pos="1080"/>
        </w:tabs>
        <w:ind w:left="0" w:firstLine="720"/>
        <w:jc w:val="both"/>
        <w:rPr>
          <w:rFonts w:cs="Times New Roman"/>
          <w:color w:val="auto"/>
          <w:sz w:val="26"/>
          <w:szCs w:val="26"/>
        </w:rPr>
      </w:pPr>
      <w:proofErr w:type="gramStart"/>
      <w:r w:rsidRPr="00472AD2">
        <w:rPr>
          <w:rFonts w:cs="Times New Roman"/>
          <w:color w:val="auto"/>
          <w:sz w:val="26"/>
          <w:szCs w:val="26"/>
        </w:rPr>
        <w:t xml:space="preserve">Полянскому </w:t>
      </w:r>
      <w:r w:rsidR="005668CB" w:rsidRPr="00472AD2">
        <w:rPr>
          <w:rFonts w:cs="Times New Roman"/>
          <w:color w:val="auto"/>
          <w:sz w:val="26"/>
          <w:szCs w:val="26"/>
        </w:rPr>
        <w:t xml:space="preserve"> Иван</w:t>
      </w:r>
      <w:r w:rsidRPr="00472AD2">
        <w:rPr>
          <w:rFonts w:cs="Times New Roman"/>
          <w:color w:val="auto"/>
          <w:sz w:val="26"/>
          <w:szCs w:val="26"/>
        </w:rPr>
        <w:t>у</w:t>
      </w:r>
      <w:proofErr w:type="gramEnd"/>
      <w:r w:rsidR="005668CB" w:rsidRPr="00472AD2">
        <w:rPr>
          <w:rFonts w:cs="Times New Roman"/>
          <w:color w:val="auto"/>
          <w:sz w:val="26"/>
          <w:szCs w:val="26"/>
        </w:rPr>
        <w:t xml:space="preserve"> Михайлович</w:t>
      </w:r>
      <w:r w:rsidRPr="00472AD2">
        <w:rPr>
          <w:rFonts w:cs="Times New Roman"/>
          <w:color w:val="auto"/>
          <w:sz w:val="26"/>
          <w:szCs w:val="26"/>
        </w:rPr>
        <w:t xml:space="preserve">у, </w:t>
      </w:r>
      <w:r w:rsidR="0059393E" w:rsidRPr="00472AD2">
        <w:rPr>
          <w:rFonts w:cs="Times New Roman"/>
          <w:color w:val="auto"/>
          <w:sz w:val="26"/>
          <w:szCs w:val="26"/>
        </w:rPr>
        <w:t>Киноцентр МБУК «Централизованная клубная система Пугачевского района»</w:t>
      </w:r>
      <w:r w:rsidRPr="00472AD2">
        <w:rPr>
          <w:rFonts w:cs="Times New Roman"/>
          <w:color w:val="auto"/>
          <w:sz w:val="26"/>
          <w:szCs w:val="26"/>
        </w:rPr>
        <w:t>.</w:t>
      </w:r>
    </w:p>
    <w:p w14:paraId="2456753B" w14:textId="77777777" w:rsidR="006D6A35" w:rsidRPr="00472AD2" w:rsidRDefault="00A9610F" w:rsidP="00A9610F">
      <w:pPr>
        <w:pStyle w:val="a8"/>
        <w:numPr>
          <w:ilvl w:val="0"/>
          <w:numId w:val="17"/>
        </w:numPr>
        <w:tabs>
          <w:tab w:val="left" w:pos="1080"/>
        </w:tabs>
        <w:ind w:left="0" w:firstLine="720"/>
        <w:jc w:val="both"/>
        <w:rPr>
          <w:rFonts w:cs="Times New Roman"/>
          <w:color w:val="auto"/>
          <w:sz w:val="26"/>
          <w:szCs w:val="26"/>
        </w:rPr>
      </w:pPr>
      <w:proofErr w:type="spellStart"/>
      <w:proofErr w:type="gramStart"/>
      <w:r w:rsidRPr="00472AD2">
        <w:rPr>
          <w:rFonts w:cs="Times New Roman"/>
          <w:color w:val="auto"/>
          <w:sz w:val="26"/>
          <w:szCs w:val="26"/>
        </w:rPr>
        <w:t>Дробининой</w:t>
      </w:r>
      <w:proofErr w:type="spellEnd"/>
      <w:r w:rsidRPr="00472AD2">
        <w:rPr>
          <w:rFonts w:cs="Times New Roman"/>
          <w:color w:val="auto"/>
          <w:sz w:val="26"/>
          <w:szCs w:val="26"/>
        </w:rPr>
        <w:t xml:space="preserve">  Елизавете</w:t>
      </w:r>
      <w:proofErr w:type="gramEnd"/>
      <w:r w:rsidRPr="00472AD2">
        <w:rPr>
          <w:rFonts w:cs="Times New Roman"/>
          <w:color w:val="auto"/>
          <w:sz w:val="26"/>
          <w:szCs w:val="26"/>
        </w:rPr>
        <w:t xml:space="preserve">, </w:t>
      </w:r>
      <w:r w:rsidR="00C667CF" w:rsidRPr="00472AD2">
        <w:rPr>
          <w:rFonts w:cs="Times New Roman"/>
          <w:color w:val="auto"/>
          <w:sz w:val="26"/>
          <w:szCs w:val="26"/>
        </w:rPr>
        <w:t>Дом культуры с.</w:t>
      </w:r>
      <w:r w:rsidRPr="00472AD2">
        <w:rPr>
          <w:rFonts w:cs="Times New Roman"/>
          <w:color w:val="auto"/>
          <w:sz w:val="26"/>
          <w:szCs w:val="26"/>
        </w:rPr>
        <w:t xml:space="preserve"> </w:t>
      </w:r>
      <w:r w:rsidR="00C667CF" w:rsidRPr="00472AD2">
        <w:rPr>
          <w:rFonts w:cs="Times New Roman"/>
          <w:color w:val="auto"/>
          <w:sz w:val="26"/>
          <w:szCs w:val="26"/>
        </w:rPr>
        <w:t>Широкий Буерак, структурное подразделение МУК «ЦКС» Вольского муниципального района</w:t>
      </w:r>
      <w:r w:rsidRPr="00472AD2">
        <w:rPr>
          <w:rFonts w:cs="Times New Roman"/>
          <w:color w:val="auto"/>
          <w:sz w:val="26"/>
          <w:szCs w:val="26"/>
        </w:rPr>
        <w:t>.</w:t>
      </w:r>
    </w:p>
    <w:p w14:paraId="23DC1A73" w14:textId="77777777" w:rsidR="00276364" w:rsidRPr="00472AD2" w:rsidRDefault="00276364" w:rsidP="00276364">
      <w:pPr>
        <w:pStyle w:val="a8"/>
        <w:spacing w:line="100" w:lineRule="atLeast"/>
        <w:jc w:val="both"/>
        <w:rPr>
          <w:b/>
          <w:color w:val="auto"/>
          <w:sz w:val="26"/>
          <w:szCs w:val="26"/>
          <w:u w:color="FF0000"/>
        </w:rPr>
      </w:pPr>
    </w:p>
    <w:p w14:paraId="4DEF623A" w14:textId="77777777" w:rsidR="00276364" w:rsidRPr="00472AD2" w:rsidRDefault="00276364" w:rsidP="00A9610F">
      <w:pPr>
        <w:pStyle w:val="a8"/>
        <w:spacing w:line="100" w:lineRule="atLeast"/>
        <w:ind w:left="0"/>
        <w:jc w:val="center"/>
        <w:rPr>
          <w:rFonts w:cs="Times New Roman"/>
          <w:b/>
          <w:color w:val="auto"/>
          <w:sz w:val="26"/>
          <w:szCs w:val="26"/>
        </w:rPr>
      </w:pPr>
      <w:r w:rsidRPr="00472AD2">
        <w:rPr>
          <w:rFonts w:cs="Times New Roman"/>
          <w:b/>
          <w:color w:val="auto"/>
          <w:sz w:val="26"/>
          <w:szCs w:val="26"/>
        </w:rPr>
        <w:t>«За оригинальный подход к продвижению отечественных фильмов, посвященных освоению космоса»</w:t>
      </w:r>
    </w:p>
    <w:p w14:paraId="73982A9A" w14:textId="77777777" w:rsidR="00276364" w:rsidRPr="00472AD2" w:rsidRDefault="00276364" w:rsidP="00A9610F">
      <w:pPr>
        <w:spacing w:line="100" w:lineRule="atLeast"/>
        <w:ind w:firstLine="720"/>
        <w:jc w:val="both"/>
        <w:rPr>
          <w:b/>
          <w:color w:val="auto"/>
          <w:sz w:val="26"/>
          <w:szCs w:val="26"/>
          <w:u w:color="FF0000"/>
        </w:rPr>
      </w:pPr>
      <w:r w:rsidRPr="00472AD2">
        <w:rPr>
          <w:rFonts w:cs="Times New Roman"/>
          <w:color w:val="auto"/>
          <w:sz w:val="26"/>
          <w:szCs w:val="26"/>
        </w:rPr>
        <w:t>МАУК «</w:t>
      </w:r>
      <w:proofErr w:type="spellStart"/>
      <w:r w:rsidRPr="00472AD2">
        <w:rPr>
          <w:rFonts w:cs="Times New Roman"/>
          <w:color w:val="auto"/>
          <w:sz w:val="26"/>
          <w:szCs w:val="26"/>
        </w:rPr>
        <w:t>Межпоселенческая</w:t>
      </w:r>
      <w:proofErr w:type="spellEnd"/>
      <w:r w:rsidRPr="00472AD2">
        <w:rPr>
          <w:rFonts w:cs="Times New Roman"/>
          <w:color w:val="auto"/>
          <w:sz w:val="26"/>
          <w:szCs w:val="26"/>
        </w:rPr>
        <w:t xml:space="preserve"> централизованная клубная система Татищевского муниципального района </w:t>
      </w:r>
      <w:r w:rsidR="00A9610F" w:rsidRPr="00472AD2">
        <w:rPr>
          <w:rFonts w:cs="Times New Roman"/>
          <w:color w:val="auto"/>
          <w:sz w:val="26"/>
          <w:szCs w:val="26"/>
        </w:rPr>
        <w:t>Саратовской области» Центральному</w:t>
      </w:r>
      <w:r w:rsidRPr="00472AD2">
        <w:rPr>
          <w:rFonts w:cs="Times New Roman"/>
          <w:color w:val="auto"/>
          <w:sz w:val="26"/>
          <w:szCs w:val="26"/>
        </w:rPr>
        <w:t xml:space="preserve"> дом</w:t>
      </w:r>
      <w:r w:rsidR="00A9610F" w:rsidRPr="00472AD2">
        <w:rPr>
          <w:rFonts w:cs="Times New Roman"/>
          <w:color w:val="auto"/>
          <w:sz w:val="26"/>
          <w:szCs w:val="26"/>
        </w:rPr>
        <w:t>у</w:t>
      </w:r>
      <w:r w:rsidRPr="00472AD2">
        <w:rPr>
          <w:rFonts w:cs="Times New Roman"/>
          <w:color w:val="auto"/>
          <w:sz w:val="26"/>
          <w:szCs w:val="26"/>
        </w:rPr>
        <w:t xml:space="preserve"> культуры</w:t>
      </w:r>
      <w:r w:rsidR="00932321" w:rsidRPr="00472AD2">
        <w:rPr>
          <w:rFonts w:cs="Times New Roman"/>
          <w:color w:val="auto"/>
          <w:sz w:val="26"/>
          <w:szCs w:val="26"/>
        </w:rPr>
        <w:t>.</w:t>
      </w:r>
    </w:p>
    <w:p w14:paraId="7F54B629" w14:textId="77777777" w:rsidR="00C954BE" w:rsidRPr="0086009A" w:rsidRDefault="00C954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color w:val="FF0000"/>
        </w:rPr>
      </w:pPr>
    </w:p>
    <w:sectPr w:rsidR="00C954BE" w:rsidRPr="0086009A" w:rsidSect="00472AD2">
      <w:pgSz w:w="11900" w:h="16840"/>
      <w:pgMar w:top="426" w:right="850" w:bottom="28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B6F33" w14:textId="77777777" w:rsidR="00BC2868" w:rsidRDefault="00BC2868">
      <w:r>
        <w:separator/>
      </w:r>
    </w:p>
  </w:endnote>
  <w:endnote w:type="continuationSeparator" w:id="0">
    <w:p w14:paraId="2F2640B8" w14:textId="77777777" w:rsidR="00BC2868" w:rsidRDefault="00BC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444FA" w14:textId="77777777" w:rsidR="00BC2868" w:rsidRDefault="00BC2868">
      <w:r>
        <w:separator/>
      </w:r>
    </w:p>
  </w:footnote>
  <w:footnote w:type="continuationSeparator" w:id="0">
    <w:p w14:paraId="32CD21EB" w14:textId="77777777" w:rsidR="00BC2868" w:rsidRDefault="00BC2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D4E2C"/>
    <w:multiLevelType w:val="hybridMultilevel"/>
    <w:tmpl w:val="0ABAE708"/>
    <w:lvl w:ilvl="0" w:tplc="308CCF9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8C7D3A"/>
    <w:multiLevelType w:val="hybridMultilevel"/>
    <w:tmpl w:val="ED8224FC"/>
    <w:lvl w:ilvl="0" w:tplc="4F167D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277A44"/>
    <w:multiLevelType w:val="hybridMultilevel"/>
    <w:tmpl w:val="FB906EA0"/>
    <w:lvl w:ilvl="0" w:tplc="FA24D47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527077D"/>
    <w:multiLevelType w:val="hybridMultilevel"/>
    <w:tmpl w:val="C2281820"/>
    <w:numStyleLink w:val="10"/>
  </w:abstractNum>
  <w:abstractNum w:abstractNumId="4" w15:restartNumberingAfterBreak="0">
    <w:nsid w:val="378816D7"/>
    <w:multiLevelType w:val="hybridMultilevel"/>
    <w:tmpl w:val="C2281820"/>
    <w:styleLink w:val="10"/>
    <w:lvl w:ilvl="0" w:tplc="D340FE58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187AA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F81B2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70FAC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DA1A8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845F9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30A38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04199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BE794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DF47C9B"/>
    <w:multiLevelType w:val="hybridMultilevel"/>
    <w:tmpl w:val="79AEA552"/>
    <w:lvl w:ilvl="0" w:tplc="A2B2FF7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D1683"/>
    <w:multiLevelType w:val="hybridMultilevel"/>
    <w:tmpl w:val="18AAAF62"/>
    <w:lvl w:ilvl="0" w:tplc="F97492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C80BC8"/>
    <w:multiLevelType w:val="hybridMultilevel"/>
    <w:tmpl w:val="44F03A80"/>
    <w:lvl w:ilvl="0" w:tplc="D21065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DF6EF2"/>
    <w:multiLevelType w:val="hybridMultilevel"/>
    <w:tmpl w:val="ACE2D720"/>
    <w:lvl w:ilvl="0" w:tplc="7E6A3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BB3FCE"/>
    <w:multiLevelType w:val="hybridMultilevel"/>
    <w:tmpl w:val="15B2A87A"/>
    <w:styleLink w:val="1"/>
    <w:lvl w:ilvl="0" w:tplc="BE1E3098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766E68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E00586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D6E988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CC76C8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B2B092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887FDC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54766E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5A8BB6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06667A7"/>
    <w:multiLevelType w:val="hybridMultilevel"/>
    <w:tmpl w:val="68C8450C"/>
    <w:lvl w:ilvl="0" w:tplc="7E6A3B0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65430DA3"/>
    <w:multiLevelType w:val="hybridMultilevel"/>
    <w:tmpl w:val="97C879CE"/>
    <w:lvl w:ilvl="0" w:tplc="D4C643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D1A5305"/>
    <w:multiLevelType w:val="hybridMultilevel"/>
    <w:tmpl w:val="A48AD318"/>
    <w:lvl w:ilvl="0" w:tplc="4A700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EC2D5F"/>
    <w:multiLevelType w:val="hybridMultilevel"/>
    <w:tmpl w:val="33B4DF36"/>
    <w:lvl w:ilvl="0" w:tplc="A4EA41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AE43E21"/>
    <w:multiLevelType w:val="hybridMultilevel"/>
    <w:tmpl w:val="23B425EC"/>
    <w:lvl w:ilvl="0" w:tplc="3C2CCE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B444198"/>
    <w:multiLevelType w:val="hybridMultilevel"/>
    <w:tmpl w:val="15B2A87A"/>
    <w:numStyleLink w:val="1"/>
  </w:abstractNum>
  <w:abstractNum w:abstractNumId="16" w15:restartNumberingAfterBreak="0">
    <w:nsid w:val="7D7D7C9F"/>
    <w:multiLevelType w:val="multilevel"/>
    <w:tmpl w:val="2D5A31D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3"/>
    <w:lvlOverride w:ilvl="0">
      <w:lvl w:ilvl="0" w:tplc="5B540CAE">
        <w:start w:val="1"/>
        <w:numFmt w:val="decimal"/>
        <w:lvlText w:val="%1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5"/>
  </w:num>
  <w:num w:numId="6">
    <w:abstractNumId w:val="8"/>
  </w:num>
  <w:num w:numId="7">
    <w:abstractNumId w:val="10"/>
  </w:num>
  <w:num w:numId="8">
    <w:abstractNumId w:val="7"/>
  </w:num>
  <w:num w:numId="9">
    <w:abstractNumId w:val="1"/>
  </w:num>
  <w:num w:numId="10">
    <w:abstractNumId w:val="13"/>
  </w:num>
  <w:num w:numId="11">
    <w:abstractNumId w:val="16"/>
  </w:num>
  <w:num w:numId="12">
    <w:abstractNumId w:val="2"/>
  </w:num>
  <w:num w:numId="13">
    <w:abstractNumId w:val="11"/>
  </w:num>
  <w:num w:numId="14">
    <w:abstractNumId w:val="14"/>
  </w:num>
  <w:num w:numId="15">
    <w:abstractNumId w:val="6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28"/>
    <w:rsid w:val="00030B82"/>
    <w:rsid w:val="00055435"/>
    <w:rsid w:val="00081365"/>
    <w:rsid w:val="0010105F"/>
    <w:rsid w:val="001145C0"/>
    <w:rsid w:val="00144303"/>
    <w:rsid w:val="001967BB"/>
    <w:rsid w:val="00224286"/>
    <w:rsid w:val="00276364"/>
    <w:rsid w:val="002802C2"/>
    <w:rsid w:val="00296B1B"/>
    <w:rsid w:val="002B238D"/>
    <w:rsid w:val="002B462C"/>
    <w:rsid w:val="002B6BAC"/>
    <w:rsid w:val="002C36DF"/>
    <w:rsid w:val="00322C5F"/>
    <w:rsid w:val="00341D22"/>
    <w:rsid w:val="00351383"/>
    <w:rsid w:val="00385A4A"/>
    <w:rsid w:val="00396E77"/>
    <w:rsid w:val="003979D9"/>
    <w:rsid w:val="003B3F12"/>
    <w:rsid w:val="003E1718"/>
    <w:rsid w:val="003F36C9"/>
    <w:rsid w:val="00421C28"/>
    <w:rsid w:val="004566DD"/>
    <w:rsid w:val="00461857"/>
    <w:rsid w:val="00472AD2"/>
    <w:rsid w:val="004A7BA3"/>
    <w:rsid w:val="00520E27"/>
    <w:rsid w:val="005216AE"/>
    <w:rsid w:val="005623EA"/>
    <w:rsid w:val="005668CB"/>
    <w:rsid w:val="00581156"/>
    <w:rsid w:val="0059393E"/>
    <w:rsid w:val="005944E8"/>
    <w:rsid w:val="005A26F0"/>
    <w:rsid w:val="005A53E4"/>
    <w:rsid w:val="005C209E"/>
    <w:rsid w:val="005D1E94"/>
    <w:rsid w:val="0062094A"/>
    <w:rsid w:val="0064654E"/>
    <w:rsid w:val="00657ADF"/>
    <w:rsid w:val="006B6729"/>
    <w:rsid w:val="006C12B3"/>
    <w:rsid w:val="006D6778"/>
    <w:rsid w:val="006D6A35"/>
    <w:rsid w:val="006F5837"/>
    <w:rsid w:val="006F706E"/>
    <w:rsid w:val="00702F8F"/>
    <w:rsid w:val="00726249"/>
    <w:rsid w:val="007715F4"/>
    <w:rsid w:val="007A01FA"/>
    <w:rsid w:val="007C3F4B"/>
    <w:rsid w:val="007E4BDA"/>
    <w:rsid w:val="008141C0"/>
    <w:rsid w:val="00841E4C"/>
    <w:rsid w:val="00855E5F"/>
    <w:rsid w:val="0086009A"/>
    <w:rsid w:val="008F3C9B"/>
    <w:rsid w:val="0090202E"/>
    <w:rsid w:val="00905603"/>
    <w:rsid w:val="00932321"/>
    <w:rsid w:val="00953F97"/>
    <w:rsid w:val="0095538A"/>
    <w:rsid w:val="00971B69"/>
    <w:rsid w:val="009807C1"/>
    <w:rsid w:val="009973AE"/>
    <w:rsid w:val="00A00B25"/>
    <w:rsid w:val="00A0704D"/>
    <w:rsid w:val="00A112DD"/>
    <w:rsid w:val="00A2732E"/>
    <w:rsid w:val="00A30891"/>
    <w:rsid w:val="00A37924"/>
    <w:rsid w:val="00A5079F"/>
    <w:rsid w:val="00A86590"/>
    <w:rsid w:val="00A9610F"/>
    <w:rsid w:val="00AA6D17"/>
    <w:rsid w:val="00AB3A24"/>
    <w:rsid w:val="00AC14F0"/>
    <w:rsid w:val="00B344F7"/>
    <w:rsid w:val="00B90379"/>
    <w:rsid w:val="00BA2BB4"/>
    <w:rsid w:val="00BA67E6"/>
    <w:rsid w:val="00BC2868"/>
    <w:rsid w:val="00BC29B0"/>
    <w:rsid w:val="00BC6F9F"/>
    <w:rsid w:val="00C05F67"/>
    <w:rsid w:val="00C15C0A"/>
    <w:rsid w:val="00C41C7E"/>
    <w:rsid w:val="00C64551"/>
    <w:rsid w:val="00C667CF"/>
    <w:rsid w:val="00C66F2A"/>
    <w:rsid w:val="00C86623"/>
    <w:rsid w:val="00C954BE"/>
    <w:rsid w:val="00CC660F"/>
    <w:rsid w:val="00CD2A7F"/>
    <w:rsid w:val="00CF7FA3"/>
    <w:rsid w:val="00D040FD"/>
    <w:rsid w:val="00D44446"/>
    <w:rsid w:val="00DA1A33"/>
    <w:rsid w:val="00DE4FA6"/>
    <w:rsid w:val="00DF2B22"/>
    <w:rsid w:val="00DF51C3"/>
    <w:rsid w:val="00E07CAE"/>
    <w:rsid w:val="00E33C28"/>
    <w:rsid w:val="00E7095E"/>
    <w:rsid w:val="00EA266E"/>
    <w:rsid w:val="00EB6336"/>
    <w:rsid w:val="00EB79E3"/>
    <w:rsid w:val="00EC09E3"/>
    <w:rsid w:val="00EC0C79"/>
    <w:rsid w:val="00EE4CD0"/>
    <w:rsid w:val="00EE65A0"/>
    <w:rsid w:val="00F21842"/>
    <w:rsid w:val="00F27468"/>
    <w:rsid w:val="00F835CA"/>
    <w:rsid w:val="00F96285"/>
    <w:rsid w:val="00F97701"/>
    <w:rsid w:val="00FC1FEF"/>
    <w:rsid w:val="00FF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6F08"/>
  <w15:docId w15:val="{78C371D6-0A07-4F39-BE35-9933D2B3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1B69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1B69"/>
    <w:rPr>
      <w:u w:val="single"/>
    </w:rPr>
  </w:style>
  <w:style w:type="table" w:customStyle="1" w:styleId="TableNormal">
    <w:name w:val="Table Normal"/>
    <w:rsid w:val="00971B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971B6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link w:val="a6"/>
    <w:rsid w:val="00971B69"/>
    <w:pPr>
      <w:tabs>
        <w:tab w:val="center" w:pos="4153"/>
        <w:tab w:val="right" w:pos="8306"/>
      </w:tabs>
      <w:jc w:val="both"/>
    </w:pPr>
    <w:rPr>
      <w:rFonts w:ascii="Century Schoolbook" w:eastAsia="Century Schoolbook" w:hAnsi="Century Schoolbook" w:cs="Century Schoolbook"/>
      <w:color w:val="000000"/>
      <w:sz w:val="24"/>
      <w:szCs w:val="24"/>
      <w:u w:color="000000"/>
    </w:rPr>
  </w:style>
  <w:style w:type="paragraph" w:styleId="a7">
    <w:name w:val="No Spacing"/>
    <w:uiPriority w:val="1"/>
    <w:qFormat/>
    <w:rsid w:val="00971B69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8">
    <w:name w:val="List Paragraph"/>
    <w:rsid w:val="00971B69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rsid w:val="00971B69"/>
    <w:pPr>
      <w:numPr>
        <w:numId w:val="1"/>
      </w:numPr>
    </w:pPr>
  </w:style>
  <w:style w:type="numbering" w:customStyle="1" w:styleId="10">
    <w:name w:val="Импортированный стиль 1.0"/>
    <w:rsid w:val="00971B69"/>
    <w:pPr>
      <w:numPr>
        <w:numId w:val="3"/>
      </w:numPr>
    </w:pPr>
  </w:style>
  <w:style w:type="paragraph" w:styleId="a9">
    <w:name w:val="Balloon Text"/>
    <w:basedOn w:val="a"/>
    <w:link w:val="aa"/>
    <w:uiPriority w:val="99"/>
    <w:semiHidden/>
    <w:unhideWhenUsed/>
    <w:rsid w:val="008600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09A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a6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5"/>
    <w:rsid w:val="0086009A"/>
    <w:rPr>
      <w:rFonts w:ascii="Century Schoolbook" w:eastAsia="Century Schoolbook" w:hAnsi="Century Schoolbook" w:cs="Century Schoolbook"/>
      <w:color w:val="000000"/>
      <w:sz w:val="24"/>
      <w:szCs w:val="24"/>
      <w:u w:color="000000"/>
    </w:rPr>
  </w:style>
  <w:style w:type="character" w:styleId="ab">
    <w:name w:val="Strong"/>
    <w:basedOn w:val="a0"/>
    <w:uiPriority w:val="22"/>
    <w:qFormat/>
    <w:rsid w:val="004A7BA3"/>
    <w:rPr>
      <w:b/>
      <w:bCs/>
    </w:rPr>
  </w:style>
  <w:style w:type="paragraph" w:styleId="ac">
    <w:name w:val="Normal (Web)"/>
    <w:basedOn w:val="a"/>
    <w:uiPriority w:val="99"/>
    <w:semiHidden/>
    <w:unhideWhenUsed/>
    <w:rsid w:val="00CC66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Надежда Владимировна</dc:creator>
  <cp:lastModifiedBy>MID</cp:lastModifiedBy>
  <cp:revision>2</cp:revision>
  <cp:lastPrinted>2021-04-27T07:54:00Z</cp:lastPrinted>
  <dcterms:created xsi:type="dcterms:W3CDTF">2021-08-26T11:51:00Z</dcterms:created>
  <dcterms:modified xsi:type="dcterms:W3CDTF">2021-08-26T11:51:00Z</dcterms:modified>
</cp:coreProperties>
</file>