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C3" w:rsidRDefault="001B6FB0" w:rsidP="001B6FB0">
      <w:pPr>
        <w:jc w:val="center"/>
        <w:rPr>
          <w:b/>
        </w:rPr>
      </w:pPr>
      <w:bookmarkStart w:id="0" w:name="_GoBack"/>
      <w:bookmarkEnd w:id="0"/>
      <w:r w:rsidRPr="001B6FB0">
        <w:rPr>
          <w:b/>
        </w:rPr>
        <w:t xml:space="preserve">О результатах работы государственных и муниципальных организаций кинопоказа в </w:t>
      </w:r>
      <w:r w:rsidRPr="001B6FB0">
        <w:rPr>
          <w:b/>
          <w:lang w:val="en-US"/>
        </w:rPr>
        <w:t>I</w:t>
      </w:r>
      <w:r w:rsidRPr="001B6FB0">
        <w:rPr>
          <w:b/>
        </w:rPr>
        <w:t xml:space="preserve"> квартале 2023 года</w:t>
      </w:r>
    </w:p>
    <w:p w:rsidR="001B6FB0" w:rsidRPr="001B6FB0" w:rsidRDefault="001B6FB0" w:rsidP="001B6FB0">
      <w:pPr>
        <w:jc w:val="center"/>
        <w:rPr>
          <w:b/>
        </w:rPr>
      </w:pPr>
    </w:p>
    <w:p w:rsidR="001542D0" w:rsidRDefault="001F09C3" w:rsidP="001C22F9">
      <w:pPr>
        <w:jc w:val="both"/>
      </w:pPr>
      <w:r>
        <w:t>Добрый день, уважаемые коллеги! Хочу обратить ваше внимание на итоги и эффективность работы муниципальных модернизированных кинозалов в I квартале</w:t>
      </w:r>
      <w:r w:rsidR="00711BAB">
        <w:t xml:space="preserve"> 2023 года</w:t>
      </w:r>
      <w:r>
        <w:t xml:space="preserve">.  </w:t>
      </w:r>
      <w:r w:rsidR="001C22F9">
        <w:t>Несмотря на то, что ситуация в работе киноотрасли области несколько улучшилась</w:t>
      </w:r>
      <w:r>
        <w:t xml:space="preserve"> в </w:t>
      </w:r>
      <w:r>
        <w:rPr>
          <w:lang w:val="en-US"/>
        </w:rPr>
        <w:t>I</w:t>
      </w:r>
      <w:r w:rsidRPr="001F09C3">
        <w:t xml:space="preserve"> </w:t>
      </w:r>
      <w:r>
        <w:t>квартале 2023 года, по сравнению с последним кварталом</w:t>
      </w:r>
      <w:r w:rsidRPr="001F09C3">
        <w:t xml:space="preserve"> 2022 </w:t>
      </w:r>
      <w:r>
        <w:t>года, в</w:t>
      </w:r>
      <w:r w:rsidR="001C22F9">
        <w:t>се же она требует постоянного контроля со стороны государственных органов. Координация и обеспечение государственной прокатной сети в регионе возложен</w:t>
      </w:r>
      <w:r w:rsidR="00CA511B">
        <w:t>ы</w:t>
      </w:r>
      <w:r w:rsidR="00507E7C">
        <w:t xml:space="preserve"> министерством культуры области </w:t>
      </w:r>
      <w:r w:rsidR="001C22F9">
        <w:t>на наше учреждение.</w:t>
      </w:r>
    </w:p>
    <w:p w:rsidR="00507E7C" w:rsidRDefault="00507E7C" w:rsidP="00507E7C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20202"/>
          <w:szCs w:val="28"/>
          <w:lang w:eastAsia="ru-RU"/>
        </w:rPr>
      </w:pPr>
      <w:r w:rsidRPr="009E2AF7">
        <w:rPr>
          <w:rFonts w:ascii="PT Astra Serif" w:eastAsia="Times New Roman" w:hAnsi="PT Astra Serif" w:cs="Times New Roman"/>
          <w:color w:val="020202"/>
          <w:szCs w:val="28"/>
          <w:lang w:eastAsia="ru-RU"/>
        </w:rPr>
        <w:t xml:space="preserve">По данным ЕАИС, в марте 2023 года Саратовская область поднялась на одну строчку в рейтинге регионов Приволжского федерального округа по посещаемости модернизированных кинозалов. По сравнению с </w:t>
      </w:r>
      <w:r>
        <w:rPr>
          <w:rFonts w:ascii="PT Astra Serif" w:eastAsia="Times New Roman" w:hAnsi="PT Astra Serif" w:cs="Times New Roman"/>
          <w:color w:val="020202"/>
          <w:szCs w:val="28"/>
          <w:lang w:eastAsia="ru-RU"/>
        </w:rPr>
        <w:t xml:space="preserve">аналогичным периодом 2022 года </w:t>
      </w:r>
      <w:r w:rsidRPr="009E2AF7">
        <w:rPr>
          <w:rFonts w:ascii="PT Astra Serif" w:eastAsia="Times New Roman" w:hAnsi="PT Astra Serif" w:cs="Times New Roman"/>
          <w:color w:val="020202"/>
          <w:szCs w:val="28"/>
          <w:lang w:eastAsia="ru-RU"/>
        </w:rPr>
        <w:t xml:space="preserve">рост количества зрителей составил </w:t>
      </w:r>
      <w:r>
        <w:rPr>
          <w:rFonts w:ascii="PT Astra Serif" w:eastAsia="Times New Roman" w:hAnsi="PT Astra Serif" w:cs="Times New Roman"/>
          <w:color w:val="020202"/>
          <w:szCs w:val="28"/>
          <w:lang w:eastAsia="ru-RU"/>
        </w:rPr>
        <w:t xml:space="preserve">102 %, а с февралем 2023 года - </w:t>
      </w:r>
      <w:r w:rsidRPr="009E2AF7">
        <w:rPr>
          <w:rFonts w:ascii="PT Astra Serif" w:eastAsia="Times New Roman" w:hAnsi="PT Astra Serif" w:cs="Times New Roman"/>
          <w:color w:val="020202"/>
          <w:szCs w:val="28"/>
          <w:lang w:eastAsia="ru-RU"/>
        </w:rPr>
        <w:t xml:space="preserve">почти 20 %. </w:t>
      </w:r>
    </w:p>
    <w:p w:rsidR="00507E7C" w:rsidRDefault="00507E7C" w:rsidP="00507E7C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20202"/>
          <w:szCs w:val="28"/>
          <w:lang w:eastAsia="ru-RU"/>
        </w:rPr>
      </w:pPr>
      <w:r w:rsidRPr="009E2AF7">
        <w:rPr>
          <w:rFonts w:ascii="PT Astra Serif" w:eastAsia="Times New Roman" w:hAnsi="PT Astra Serif" w:cs="Times New Roman"/>
          <w:color w:val="020202"/>
          <w:szCs w:val="28"/>
          <w:lang w:eastAsia="ru-RU"/>
        </w:rPr>
        <w:t xml:space="preserve">Из общего числа посетителей </w:t>
      </w:r>
      <w:r>
        <w:rPr>
          <w:rFonts w:ascii="PT Astra Serif" w:eastAsia="Times New Roman" w:hAnsi="PT Astra Serif" w:cs="Times New Roman"/>
          <w:color w:val="020202"/>
          <w:szCs w:val="28"/>
          <w:lang w:eastAsia="ru-RU"/>
        </w:rPr>
        <w:t xml:space="preserve">саратовских </w:t>
      </w:r>
      <w:r w:rsidRPr="009E2AF7">
        <w:rPr>
          <w:rFonts w:ascii="PT Astra Serif" w:eastAsia="Times New Roman" w:hAnsi="PT Astra Serif" w:cs="Times New Roman"/>
          <w:color w:val="020202"/>
          <w:szCs w:val="28"/>
          <w:lang w:eastAsia="ru-RU"/>
        </w:rPr>
        <w:t>кинозалов 91 % выбирали отечественные фильмы.</w:t>
      </w:r>
    </w:p>
    <w:p w:rsidR="00507E7C" w:rsidRDefault="00507E7C" w:rsidP="00507E7C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20202"/>
          <w:szCs w:val="28"/>
          <w:lang w:eastAsia="ru-RU"/>
        </w:rPr>
      </w:pPr>
      <w:r w:rsidRPr="009E2AF7">
        <w:rPr>
          <w:rFonts w:ascii="PT Astra Serif" w:eastAsia="Times New Roman" w:hAnsi="PT Astra Serif" w:cs="Times New Roman"/>
          <w:color w:val="020202"/>
          <w:szCs w:val="28"/>
          <w:lang w:eastAsia="ru-RU"/>
        </w:rPr>
        <w:t>Сейчас Саратовская область занимает 5 место, уступая Республикам Башкортостан и Татарстан, Нижегородской и Оренбургской областям.</w:t>
      </w:r>
    </w:p>
    <w:p w:rsidR="001C22F9" w:rsidRDefault="001C22F9" w:rsidP="001C22F9">
      <w:pPr>
        <w:jc w:val="both"/>
      </w:pPr>
      <w:r>
        <w:t>Валовый сбор</w:t>
      </w:r>
      <w:r w:rsidR="001F09C3">
        <w:t xml:space="preserve"> </w:t>
      </w:r>
      <w:r w:rsidR="00507E7C">
        <w:t>27</w:t>
      </w:r>
      <w:r>
        <w:t xml:space="preserve"> работавших в </w:t>
      </w:r>
      <w:r>
        <w:rPr>
          <w:lang w:val="en-US"/>
        </w:rPr>
        <w:t>I</w:t>
      </w:r>
      <w:r>
        <w:t xml:space="preserve"> квартале 2023 года </w:t>
      </w:r>
      <w:r w:rsidR="00507E7C">
        <w:t xml:space="preserve">муниципальных </w:t>
      </w:r>
      <w:r>
        <w:t xml:space="preserve">модернизированных кинозалов составил </w:t>
      </w:r>
      <w:r w:rsidR="00507E7C">
        <w:t>17 568 147</w:t>
      </w:r>
      <w:r>
        <w:t xml:space="preserve"> руб</w:t>
      </w:r>
      <w:r w:rsidR="001F09C3">
        <w:t xml:space="preserve">. </w:t>
      </w:r>
      <w:r w:rsidR="001B6FB0">
        <w:t>К</w:t>
      </w:r>
      <w:r>
        <w:t xml:space="preserve">инозалы посетили </w:t>
      </w:r>
      <w:r w:rsidR="00507E7C">
        <w:t>91 664</w:t>
      </w:r>
      <w:r w:rsidR="001F09C3">
        <w:t xml:space="preserve"> </w:t>
      </w:r>
      <w:r>
        <w:t>зрител</w:t>
      </w:r>
      <w:r w:rsidR="00507E7C">
        <w:t>я</w:t>
      </w:r>
      <w:r>
        <w:t xml:space="preserve">, состоялось </w:t>
      </w:r>
      <w:r w:rsidR="00507E7C">
        <w:t>7 182</w:t>
      </w:r>
      <w:r w:rsidR="001F09C3">
        <w:t xml:space="preserve"> </w:t>
      </w:r>
      <w:r>
        <w:t>сеанс</w:t>
      </w:r>
      <w:r w:rsidR="00507E7C">
        <w:t>а</w:t>
      </w:r>
      <w:r>
        <w:t xml:space="preserve">. Средний процент охвата населения цифровым кинопоказом в </w:t>
      </w:r>
      <w:r>
        <w:rPr>
          <w:lang w:val="en-US"/>
        </w:rPr>
        <w:t>I</w:t>
      </w:r>
      <w:r>
        <w:t xml:space="preserve"> квартале</w:t>
      </w:r>
      <w:r w:rsidR="00507E7C">
        <w:t xml:space="preserve"> 2023 года увеличился на 10,7% и составил 17,6</w:t>
      </w:r>
      <w:r w:rsidR="001F09C3">
        <w:t>%</w:t>
      </w:r>
      <w:r w:rsidR="00507E7C">
        <w:t>, тогда как за аналогичный период 2022 года - 6,9%.</w:t>
      </w:r>
    </w:p>
    <w:p w:rsidR="001C22F9" w:rsidRDefault="001C22F9" w:rsidP="001C22F9">
      <w:pPr>
        <w:jc w:val="both"/>
      </w:pPr>
      <w:r>
        <w:t>Таким образом</w:t>
      </w:r>
      <w:r w:rsidR="001F09C3">
        <w:t>, н</w:t>
      </w:r>
      <w:r>
        <w:t xml:space="preserve">есмотря </w:t>
      </w:r>
      <w:r w:rsidR="00E31683">
        <w:t xml:space="preserve">на то, что из </w:t>
      </w:r>
      <w:r>
        <w:t xml:space="preserve">России ушли крупные дистрибьюторские компании </w:t>
      </w:r>
      <w:r w:rsidRPr="001C22F9">
        <w:t>(</w:t>
      </w:r>
      <w:r>
        <w:rPr>
          <w:lang w:val="en-US"/>
        </w:rPr>
        <w:t>Disney</w:t>
      </w:r>
      <w:r>
        <w:t>,</w:t>
      </w:r>
      <w:r w:rsidRPr="001C22F9">
        <w:t xml:space="preserve"> </w:t>
      </w:r>
      <w:r>
        <w:rPr>
          <w:lang w:val="en-US"/>
        </w:rPr>
        <w:t>Sony</w:t>
      </w:r>
      <w:r w:rsidRPr="001C22F9">
        <w:t xml:space="preserve"> </w:t>
      </w:r>
      <w:r>
        <w:rPr>
          <w:lang w:val="en-US"/>
        </w:rPr>
        <w:t>Pictures</w:t>
      </w:r>
      <w:r>
        <w:t>,</w:t>
      </w:r>
      <w:r w:rsidRPr="001C22F9">
        <w:t xml:space="preserve"> </w:t>
      </w:r>
      <w:r>
        <w:rPr>
          <w:lang w:val="en-US"/>
        </w:rPr>
        <w:t>Universal</w:t>
      </w:r>
      <w:r w:rsidRPr="001C22F9">
        <w:t xml:space="preserve"> </w:t>
      </w:r>
      <w:r>
        <w:rPr>
          <w:lang w:val="en-US"/>
        </w:rPr>
        <w:t>Pictures</w:t>
      </w:r>
      <w:r>
        <w:t>)</w:t>
      </w:r>
      <w:r w:rsidR="00E31683">
        <w:t xml:space="preserve"> удалось не только со</w:t>
      </w:r>
      <w:r>
        <w:t xml:space="preserve">хранить государственную и муниципальную прокатную сеть, но и увеличить ее </w:t>
      </w:r>
      <w:r w:rsidR="00507E7C">
        <w:t>доход</w:t>
      </w:r>
      <w:r>
        <w:t xml:space="preserve">. </w:t>
      </w:r>
    </w:p>
    <w:p w:rsidR="00E31683" w:rsidRDefault="00E31683" w:rsidP="001C22F9">
      <w:pPr>
        <w:jc w:val="both"/>
      </w:pPr>
      <w:r>
        <w:t xml:space="preserve">Увеличение дохода стало следствием выбранной </w:t>
      </w:r>
      <w:r w:rsidR="00711BAB">
        <w:t xml:space="preserve">нами </w:t>
      </w:r>
      <w:r w:rsidR="00507E7C">
        <w:t>и партнерами</w:t>
      </w:r>
      <w:r w:rsidR="001B6FB0">
        <w:t xml:space="preserve">, </w:t>
      </w:r>
      <w:r w:rsidR="00507E7C">
        <w:t>муниципальными учреждениями кинопоказа</w:t>
      </w:r>
      <w:r w:rsidR="001B6FB0">
        <w:t>,</w:t>
      </w:r>
      <w:r w:rsidR="00507E7C">
        <w:t xml:space="preserve"> </w:t>
      </w:r>
      <w:r>
        <w:t>тактики:</w:t>
      </w:r>
    </w:p>
    <w:p w:rsidR="009A70AB" w:rsidRDefault="00711BAB" w:rsidP="001C22F9">
      <w:pPr>
        <w:jc w:val="both"/>
      </w:pPr>
      <w:r>
        <w:t>-</w:t>
      </w:r>
      <w:r w:rsidR="009A70AB">
        <w:t>достижение договоренностей</w:t>
      </w:r>
      <w:r w:rsidR="00507E7C">
        <w:t xml:space="preserve"> о предоставлении уникальных прав на уникальные показы</w:t>
      </w:r>
      <w:r w:rsidR="009A70AB">
        <w:t xml:space="preserve"> с крупными киноконцернами</w:t>
      </w:r>
      <w:r>
        <w:t>,</w:t>
      </w:r>
      <w:r w:rsidR="009A70AB">
        <w:t xml:space="preserve"> </w:t>
      </w:r>
      <w:r>
        <w:t>р</w:t>
      </w:r>
      <w:r w:rsidR="009A70AB">
        <w:t>аботающими более 100 лет: «Мосфильм», «Ленфильм»</w:t>
      </w:r>
      <w:r>
        <w:t xml:space="preserve">, </w:t>
      </w:r>
      <w:r w:rsidR="009A70AB">
        <w:t>«Киностудия им Горького».</w:t>
      </w:r>
    </w:p>
    <w:p w:rsidR="00E31683" w:rsidRDefault="00E31683" w:rsidP="001C22F9">
      <w:pPr>
        <w:jc w:val="both"/>
      </w:pPr>
      <w:r>
        <w:t>- привлечение новых дистрибьюторов и компаний, снимающи</w:t>
      </w:r>
      <w:r w:rsidR="009A70AB">
        <w:t>х</w:t>
      </w:r>
      <w:r>
        <w:t xml:space="preserve"> фильм</w:t>
      </w:r>
      <w:r w:rsidR="009A70AB">
        <w:t>ы и самостоятельно обеспечивающих</w:t>
      </w:r>
      <w:r>
        <w:t xml:space="preserve"> их продвижение (более 15 компаний</w:t>
      </w:r>
      <w:r w:rsidR="00507E7C">
        <w:t>, например, «Атмосфера кино», «</w:t>
      </w:r>
      <w:proofErr w:type="spellStart"/>
      <w:r w:rsidR="00507E7C">
        <w:t>Киноатис</w:t>
      </w:r>
      <w:proofErr w:type="spellEnd"/>
      <w:r w:rsidR="00507E7C">
        <w:t>» и др.</w:t>
      </w:r>
      <w:r>
        <w:t>)</w:t>
      </w:r>
      <w:r w:rsidR="00507E7C">
        <w:t>.</w:t>
      </w:r>
    </w:p>
    <w:p w:rsidR="00E31683" w:rsidRDefault="00E31683" w:rsidP="001C22F9">
      <w:pPr>
        <w:jc w:val="both"/>
      </w:pPr>
      <w:r>
        <w:t xml:space="preserve">- внедрение специально разработанных тематических программ для организованных показов </w:t>
      </w:r>
      <w:r w:rsidR="001B6FB0">
        <w:t>(</w:t>
      </w:r>
      <w:r w:rsidR="00507E7C">
        <w:t>о</w:t>
      </w:r>
      <w:r w:rsidR="001B6FB0">
        <w:t xml:space="preserve"> них только что говорила заместитель директора)</w:t>
      </w:r>
    </w:p>
    <w:p w:rsidR="00365940" w:rsidRDefault="00E31683" w:rsidP="001C22F9">
      <w:pPr>
        <w:jc w:val="both"/>
      </w:pPr>
      <w:r>
        <w:t>Благодаря тематическим программам и организованным показам кинозалы увеличили свой</w:t>
      </w:r>
      <w:r w:rsidR="00365940">
        <w:t xml:space="preserve"> доход и повысили посещаемость, ведь сейчас </w:t>
      </w:r>
      <w:r w:rsidR="001B6FB0">
        <w:t xml:space="preserve">не так много </w:t>
      </w:r>
      <w:r w:rsidR="00365940">
        <w:t xml:space="preserve">новых достойных релизов. За </w:t>
      </w:r>
      <w:r w:rsidR="00365940">
        <w:rPr>
          <w:lang w:val="en-US"/>
        </w:rPr>
        <w:t>I</w:t>
      </w:r>
      <w:r w:rsidR="00365940">
        <w:t xml:space="preserve"> квартал помимо фильма «Чебурашка», который является безусловным лидером прокат</w:t>
      </w:r>
      <w:r w:rsidR="00CA511B">
        <w:t>а,</w:t>
      </w:r>
      <w:r w:rsidR="00365940">
        <w:t xml:space="preserve"> успешно прошли только 2 релиза: «Праведник» и «Поехавшая».</w:t>
      </w:r>
    </w:p>
    <w:p w:rsidR="009A70AB" w:rsidRDefault="009A70AB" w:rsidP="001C22F9">
      <w:pPr>
        <w:jc w:val="both"/>
      </w:pPr>
      <w:r>
        <w:lastRenderedPageBreak/>
        <w:t xml:space="preserve">Сотрудниками киновидеоцентра </w:t>
      </w:r>
      <w:r w:rsidR="001B6FB0">
        <w:t xml:space="preserve">в прошлом году запущен </w:t>
      </w:r>
      <w:r>
        <w:t xml:space="preserve">ряд тематических программ, которые </w:t>
      </w:r>
      <w:r w:rsidR="00507E7C">
        <w:t xml:space="preserve">оказались востребованными и </w:t>
      </w:r>
      <w:r>
        <w:t>успешно реализуются</w:t>
      </w:r>
      <w:r w:rsidR="00507E7C">
        <w:t xml:space="preserve"> по сей день</w:t>
      </w:r>
      <w:r w:rsidR="001B6FB0">
        <w:t xml:space="preserve"> в муниципалитетах.</w:t>
      </w:r>
    </w:p>
    <w:p w:rsidR="00E31683" w:rsidRDefault="00E31683" w:rsidP="001C22F9">
      <w:pPr>
        <w:jc w:val="both"/>
      </w:pPr>
      <w:r>
        <w:t xml:space="preserve">Все фильмы программ, разработанных областным киновидеоцентром, входят в </w:t>
      </w:r>
      <w:r w:rsidR="009A70AB">
        <w:t xml:space="preserve">перечень фильмов </w:t>
      </w:r>
      <w:r>
        <w:t>«Пушкинск</w:t>
      </w:r>
      <w:r w:rsidR="009A70AB">
        <w:t>ой</w:t>
      </w:r>
      <w:r>
        <w:t xml:space="preserve"> карт</w:t>
      </w:r>
      <w:r w:rsidR="009A70AB">
        <w:t>ы</w:t>
      </w:r>
      <w:r>
        <w:t>». Хочется отметить кинотеатр г. Аткарска, кинозалы р.п. Духовницкого и р.п. Степного. У данных кинозалов максимально высокое количество</w:t>
      </w:r>
      <w:r w:rsidR="00884FDA">
        <w:t xml:space="preserve"> организованных зрителей и проданных</w:t>
      </w:r>
      <w:r>
        <w:t xml:space="preserve"> билетов по программе</w:t>
      </w:r>
      <w:r w:rsidR="009A70AB">
        <w:t xml:space="preserve"> «Пушкинская карта».</w:t>
      </w:r>
    </w:p>
    <w:p w:rsidR="00D33995" w:rsidRDefault="00D33995" w:rsidP="001C22F9">
      <w:pPr>
        <w:jc w:val="both"/>
      </w:pPr>
      <w:r>
        <w:t>В адрес глав этих районов министром были направлены</w:t>
      </w:r>
      <w:r w:rsidR="001B6FB0">
        <w:t xml:space="preserve"> письма благодарности за проделанную в сфере кино работу.</w:t>
      </w:r>
    </w:p>
    <w:p w:rsidR="009A70AB" w:rsidRDefault="001B6FB0" w:rsidP="009A70AB">
      <w:pPr>
        <w:spacing w:after="0"/>
        <w:jc w:val="both"/>
        <w:rPr>
          <w:rFonts w:ascii="PT Astra Serif" w:eastAsia="PT Astra Serif" w:hAnsi="PT Astra Serif" w:cs="PT Astra Serif"/>
          <w:szCs w:val="28"/>
        </w:rPr>
      </w:pPr>
      <w:r>
        <w:t>Отмечу</w:t>
      </w:r>
      <w:r w:rsidR="009A70AB">
        <w:t xml:space="preserve">, для развития муниципальных организаций кинопоказа мы предлагаем </w:t>
      </w:r>
      <w:r w:rsidR="009A70AB">
        <w:rPr>
          <w:rFonts w:ascii="PT Astra Serif" w:eastAsia="PT Astra Serif" w:hAnsi="PT Astra Serif" w:cs="PT Astra Serif"/>
          <w:szCs w:val="28"/>
        </w:rPr>
        <w:t xml:space="preserve">взаимовыгодное сотрудничество по </w:t>
      </w:r>
      <w:r>
        <w:rPr>
          <w:rFonts w:ascii="PT Astra Serif" w:eastAsia="PT Astra Serif" w:hAnsi="PT Astra Serif" w:cs="PT Astra Serif"/>
          <w:szCs w:val="28"/>
        </w:rPr>
        <w:t>этим тематическим</w:t>
      </w:r>
      <w:r w:rsidR="009A70AB">
        <w:rPr>
          <w:rFonts w:ascii="PT Astra Serif" w:eastAsia="PT Astra Serif" w:hAnsi="PT Astra Serif" w:cs="PT Astra Serif"/>
          <w:szCs w:val="28"/>
        </w:rPr>
        <w:t xml:space="preserve"> программам. Преимущество работы с нашим учреждением состоит в том, что мы не только объединяем ретро-показы и киноновинки, а также </w:t>
      </w:r>
      <w:r w:rsidR="009A70AB" w:rsidRPr="000B5122">
        <w:rPr>
          <w:rFonts w:ascii="PT Astra Serif" w:eastAsia="PT Astra Serif" w:hAnsi="PT Astra Serif" w:cs="PT Astra Serif"/>
          <w:szCs w:val="28"/>
        </w:rPr>
        <w:t>максимально</w:t>
      </w:r>
      <w:r w:rsidR="009A70AB">
        <w:rPr>
          <w:rFonts w:ascii="PT Astra Serif" w:eastAsia="PT Astra Serif" w:hAnsi="PT Astra Serif" w:cs="PT Astra Serif"/>
          <w:szCs w:val="28"/>
        </w:rPr>
        <w:t xml:space="preserve"> нацелены на</w:t>
      </w:r>
      <w:r w:rsidR="009A70AB" w:rsidRPr="000B5122">
        <w:rPr>
          <w:rFonts w:ascii="PT Astra Serif" w:eastAsia="PT Astra Serif" w:hAnsi="PT Astra Serif" w:cs="PT Astra Serif"/>
          <w:szCs w:val="28"/>
        </w:rPr>
        <w:t xml:space="preserve"> расшир</w:t>
      </w:r>
      <w:r w:rsidR="009A70AB">
        <w:rPr>
          <w:rFonts w:ascii="PT Astra Serif" w:eastAsia="PT Astra Serif" w:hAnsi="PT Astra Serif" w:cs="PT Astra Serif"/>
          <w:szCs w:val="28"/>
        </w:rPr>
        <w:t>ение</w:t>
      </w:r>
      <w:r w:rsidR="009A70AB" w:rsidRPr="000B5122">
        <w:rPr>
          <w:rFonts w:ascii="PT Astra Serif" w:eastAsia="PT Astra Serif" w:hAnsi="PT Astra Serif" w:cs="PT Astra Serif"/>
          <w:szCs w:val="28"/>
        </w:rPr>
        <w:t xml:space="preserve"> репертуарн</w:t>
      </w:r>
      <w:r w:rsidR="009A70AB">
        <w:rPr>
          <w:rFonts w:ascii="PT Astra Serif" w:eastAsia="PT Astra Serif" w:hAnsi="PT Astra Serif" w:cs="PT Astra Serif"/>
          <w:szCs w:val="28"/>
        </w:rPr>
        <w:t>ого</w:t>
      </w:r>
      <w:r w:rsidR="009A70AB" w:rsidRPr="000B5122">
        <w:rPr>
          <w:rFonts w:ascii="PT Astra Serif" w:eastAsia="PT Astra Serif" w:hAnsi="PT Astra Serif" w:cs="PT Astra Serif"/>
          <w:szCs w:val="28"/>
        </w:rPr>
        <w:t xml:space="preserve"> план</w:t>
      </w:r>
      <w:r w:rsidR="009A70AB">
        <w:rPr>
          <w:rFonts w:ascii="PT Astra Serif" w:eastAsia="PT Astra Serif" w:hAnsi="PT Astra Serif" w:cs="PT Astra Serif"/>
          <w:szCs w:val="28"/>
        </w:rPr>
        <w:t>а</w:t>
      </w:r>
      <w:r w:rsidR="009A70AB" w:rsidRPr="000B5122">
        <w:rPr>
          <w:rFonts w:ascii="PT Astra Serif" w:eastAsia="PT Astra Serif" w:hAnsi="PT Astra Serif" w:cs="PT Astra Serif"/>
          <w:szCs w:val="28"/>
        </w:rPr>
        <w:t xml:space="preserve"> учреждения и организаций показа</w:t>
      </w:r>
      <w:r>
        <w:rPr>
          <w:rFonts w:ascii="PT Astra Serif" w:eastAsia="PT Astra Serif" w:hAnsi="PT Astra Serif" w:cs="PT Astra Serif"/>
          <w:szCs w:val="28"/>
        </w:rPr>
        <w:t>. Это</w:t>
      </w:r>
      <w:r w:rsidR="009A70AB">
        <w:rPr>
          <w:rFonts w:ascii="PT Astra Serif" w:eastAsia="PT Astra Serif" w:hAnsi="PT Astra Serif" w:cs="PT Astra Serif"/>
          <w:szCs w:val="28"/>
        </w:rPr>
        <w:t xml:space="preserve"> способствует увеличению количества сеансов за счет </w:t>
      </w:r>
      <w:r w:rsidR="009A70AB" w:rsidRPr="00D0414D">
        <w:rPr>
          <w:rFonts w:ascii="PT Astra Serif" w:eastAsia="PT Astra Serif" w:hAnsi="PT Astra Serif" w:cs="PT Astra Serif"/>
          <w:szCs w:val="28"/>
        </w:rPr>
        <w:t>организованных зрител</w:t>
      </w:r>
      <w:r w:rsidR="009A70AB">
        <w:rPr>
          <w:rFonts w:ascii="PT Astra Serif" w:eastAsia="PT Astra Serif" w:hAnsi="PT Astra Serif" w:cs="PT Astra Serif"/>
          <w:szCs w:val="28"/>
        </w:rPr>
        <w:t xml:space="preserve">ей. </w:t>
      </w:r>
    </w:p>
    <w:p w:rsidR="009A70AB" w:rsidRDefault="001B6FB0" w:rsidP="009A70AB">
      <w:pPr>
        <w:spacing w:after="0"/>
        <w:jc w:val="both"/>
        <w:rPr>
          <w:rFonts w:ascii="PT Astra Serif" w:eastAsia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>В</w:t>
      </w:r>
      <w:r w:rsidR="00D33995">
        <w:rPr>
          <w:rFonts w:ascii="PT Astra Serif" w:eastAsia="PT Astra Serif" w:hAnsi="PT Astra Serif" w:cs="PT Astra Serif"/>
          <w:szCs w:val="28"/>
        </w:rPr>
        <w:t xml:space="preserve"> рамках</w:t>
      </w:r>
      <w:r w:rsidR="00711BAB">
        <w:rPr>
          <w:rFonts w:ascii="PT Astra Serif" w:eastAsia="PT Astra Serif" w:hAnsi="PT Astra Serif" w:cs="PT Astra Serif"/>
          <w:szCs w:val="28"/>
        </w:rPr>
        <w:t xml:space="preserve"> национального проекта «Культура» по программе модернизации кинозалов Саратовская область входи</w:t>
      </w:r>
      <w:r w:rsidR="00D33995">
        <w:rPr>
          <w:rFonts w:ascii="PT Astra Serif" w:eastAsia="PT Astra Serif" w:hAnsi="PT Astra Serif" w:cs="PT Astra Serif"/>
          <w:szCs w:val="28"/>
        </w:rPr>
        <w:t>ла</w:t>
      </w:r>
      <w:r w:rsidR="00711BAB">
        <w:rPr>
          <w:rFonts w:ascii="PT Astra Serif" w:eastAsia="PT Astra Serif" w:hAnsi="PT Astra Serif" w:cs="PT Astra Serif"/>
          <w:szCs w:val="28"/>
        </w:rPr>
        <w:t xml:space="preserve"> </w:t>
      </w:r>
      <w:r w:rsidR="00D33995">
        <w:rPr>
          <w:rFonts w:ascii="PT Astra Serif" w:eastAsia="PT Astra Serif" w:hAnsi="PT Astra Serif" w:cs="PT Astra Serif"/>
          <w:szCs w:val="28"/>
        </w:rPr>
        <w:t xml:space="preserve">в 2022 году </w:t>
      </w:r>
      <w:r w:rsidR="00711BAB">
        <w:rPr>
          <w:rFonts w:ascii="PT Astra Serif" w:eastAsia="PT Astra Serif" w:hAnsi="PT Astra Serif" w:cs="PT Astra Serif"/>
          <w:szCs w:val="28"/>
        </w:rPr>
        <w:t xml:space="preserve">в первую пятерку регионов России (опережают Республика Башкортостан, Свердловская обл., Республика Крым, Краснодарский край), среди субъектов ПФО занимает </w:t>
      </w:r>
      <w:r w:rsidR="00D33995">
        <w:rPr>
          <w:rFonts w:ascii="PT Astra Serif" w:eastAsia="PT Astra Serif" w:hAnsi="PT Astra Serif" w:cs="PT Astra Serif"/>
          <w:szCs w:val="28"/>
        </w:rPr>
        <w:t>второе место</w:t>
      </w:r>
      <w:r w:rsidR="00711BAB">
        <w:rPr>
          <w:rFonts w:ascii="PT Astra Serif" w:eastAsia="PT Astra Serif" w:hAnsi="PT Astra Serif" w:cs="PT Astra Serif"/>
          <w:szCs w:val="28"/>
        </w:rPr>
        <w:t xml:space="preserve"> (опережает Республика Башкортостан).</w:t>
      </w:r>
    </w:p>
    <w:p w:rsidR="00D33995" w:rsidRDefault="00711BAB" w:rsidP="009A70AB">
      <w:pPr>
        <w:spacing w:after="0"/>
        <w:jc w:val="both"/>
        <w:rPr>
          <w:rFonts w:ascii="PT Astra Serif" w:eastAsia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>Согласно письмам, полученным от глав районов</w:t>
      </w:r>
      <w:r w:rsidR="00D33995">
        <w:rPr>
          <w:rFonts w:ascii="PT Astra Serif" w:eastAsia="PT Astra Serif" w:hAnsi="PT Astra Serif" w:cs="PT Astra Serif"/>
          <w:szCs w:val="28"/>
        </w:rPr>
        <w:t xml:space="preserve"> в марте – апреле 2023 года, после объявления очередного конкурса Фонда кино. п</w:t>
      </w:r>
      <w:r>
        <w:rPr>
          <w:rFonts w:ascii="PT Astra Serif" w:eastAsia="PT Astra Serif" w:hAnsi="PT Astra Serif" w:cs="PT Astra Serif"/>
          <w:szCs w:val="28"/>
        </w:rPr>
        <w:t xml:space="preserve">ланируют принять участие и сейчас активно собирают документы для участия в конкурсном отборе </w:t>
      </w:r>
      <w:r w:rsidR="00884FDA">
        <w:rPr>
          <w:rFonts w:ascii="PT Astra Serif" w:eastAsia="PT Astra Serif" w:hAnsi="PT Astra Serif" w:cs="PT Astra Serif"/>
          <w:szCs w:val="28"/>
        </w:rPr>
        <w:t xml:space="preserve">Фонда кино </w:t>
      </w:r>
      <w:r>
        <w:rPr>
          <w:rFonts w:ascii="PT Astra Serif" w:eastAsia="PT Astra Serif" w:hAnsi="PT Astra Serif" w:cs="PT Astra Serif"/>
          <w:szCs w:val="28"/>
        </w:rPr>
        <w:t xml:space="preserve">организации </w:t>
      </w:r>
      <w:r w:rsidR="00D33995">
        <w:rPr>
          <w:rFonts w:ascii="PT Astra Serif" w:eastAsia="PT Astra Serif" w:hAnsi="PT Astra Serif" w:cs="PT Astra Serif"/>
          <w:szCs w:val="28"/>
        </w:rPr>
        <w:t>культуры:</w:t>
      </w:r>
      <w:r>
        <w:rPr>
          <w:rFonts w:ascii="PT Astra Serif" w:eastAsia="PT Astra Serif" w:hAnsi="PT Astra Serif" w:cs="PT Astra Serif"/>
          <w:szCs w:val="28"/>
        </w:rPr>
        <w:t xml:space="preserve"> ЗАТО Светлый, Новобурасский, Ртищевский и Энгельсский. </w:t>
      </w:r>
    </w:p>
    <w:p w:rsidR="00711BAB" w:rsidRDefault="00711BAB" w:rsidP="009A70AB">
      <w:pPr>
        <w:spacing w:after="0"/>
        <w:jc w:val="both"/>
        <w:rPr>
          <w:rFonts w:ascii="PT Astra Serif" w:eastAsia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 xml:space="preserve">Большая просьба к сотрудникам данных районов внимательно отнестись к перечню </w:t>
      </w:r>
      <w:r w:rsidR="00884FDA">
        <w:rPr>
          <w:rFonts w:ascii="PT Astra Serif" w:eastAsia="PT Astra Serif" w:hAnsi="PT Astra Serif" w:cs="PT Astra Serif"/>
          <w:szCs w:val="28"/>
        </w:rPr>
        <w:t>документов,</w:t>
      </w:r>
      <w:r>
        <w:rPr>
          <w:rFonts w:ascii="PT Astra Serif" w:eastAsia="PT Astra Serif" w:hAnsi="PT Astra Serif" w:cs="PT Astra Serif"/>
          <w:szCs w:val="28"/>
        </w:rPr>
        <w:t xml:space="preserve"> указанных в положении Фонда кино.</w:t>
      </w:r>
      <w:r w:rsidR="00884FDA">
        <w:rPr>
          <w:rFonts w:ascii="PT Astra Serif" w:eastAsia="PT Astra Serif" w:hAnsi="PT Astra Serif" w:cs="PT Astra Serif"/>
          <w:szCs w:val="28"/>
        </w:rPr>
        <w:t xml:space="preserve"> Я уверена, что </w:t>
      </w:r>
      <w:r w:rsidR="00D33995">
        <w:rPr>
          <w:rFonts w:ascii="PT Astra Serif" w:eastAsia="PT Astra Serif" w:hAnsi="PT Astra Serif" w:cs="PT Astra Serif"/>
          <w:szCs w:val="28"/>
        </w:rPr>
        <w:t>это позволит о</w:t>
      </w:r>
      <w:r w:rsidR="00884FDA">
        <w:rPr>
          <w:rFonts w:ascii="PT Astra Serif" w:eastAsia="PT Astra Serif" w:hAnsi="PT Astra Serif" w:cs="PT Astra Serif"/>
          <w:szCs w:val="28"/>
        </w:rPr>
        <w:t>ткр</w:t>
      </w:r>
      <w:r w:rsidR="00D33995">
        <w:rPr>
          <w:rFonts w:ascii="PT Astra Serif" w:eastAsia="PT Astra Serif" w:hAnsi="PT Astra Serif" w:cs="PT Astra Serif"/>
          <w:szCs w:val="28"/>
        </w:rPr>
        <w:t>ы</w:t>
      </w:r>
      <w:r w:rsidR="00884FDA">
        <w:rPr>
          <w:rFonts w:ascii="PT Astra Serif" w:eastAsia="PT Astra Serif" w:hAnsi="PT Astra Serif" w:cs="PT Astra Serif"/>
          <w:szCs w:val="28"/>
        </w:rPr>
        <w:t>т</w:t>
      </w:r>
      <w:r w:rsidR="00D33995">
        <w:rPr>
          <w:rFonts w:ascii="PT Astra Serif" w:eastAsia="PT Astra Serif" w:hAnsi="PT Astra Serif" w:cs="PT Astra Serif"/>
          <w:szCs w:val="28"/>
        </w:rPr>
        <w:t>ь</w:t>
      </w:r>
      <w:r w:rsidR="00884FDA">
        <w:rPr>
          <w:rFonts w:ascii="PT Astra Serif" w:eastAsia="PT Astra Serif" w:hAnsi="PT Astra Serif" w:cs="PT Astra Serif"/>
          <w:szCs w:val="28"/>
        </w:rPr>
        <w:t xml:space="preserve"> двери обновленны</w:t>
      </w:r>
      <w:r w:rsidR="00D33995">
        <w:rPr>
          <w:rFonts w:ascii="PT Astra Serif" w:eastAsia="PT Astra Serif" w:hAnsi="PT Astra Serif" w:cs="PT Astra Serif"/>
          <w:szCs w:val="28"/>
        </w:rPr>
        <w:t>х</w:t>
      </w:r>
      <w:r w:rsidR="00884FDA">
        <w:rPr>
          <w:rFonts w:ascii="PT Astra Serif" w:eastAsia="PT Astra Serif" w:hAnsi="PT Astra Serif" w:cs="PT Astra Serif"/>
          <w:szCs w:val="28"/>
        </w:rPr>
        <w:t xml:space="preserve"> кинозал</w:t>
      </w:r>
      <w:r w:rsidR="00D33995">
        <w:rPr>
          <w:rFonts w:ascii="PT Astra Serif" w:eastAsia="PT Astra Serif" w:hAnsi="PT Astra Serif" w:cs="PT Astra Serif"/>
          <w:szCs w:val="28"/>
        </w:rPr>
        <w:t>ов</w:t>
      </w:r>
      <w:r w:rsidR="00884FDA">
        <w:rPr>
          <w:rFonts w:ascii="PT Astra Serif" w:eastAsia="PT Astra Serif" w:hAnsi="PT Astra Serif" w:cs="PT Astra Serif"/>
          <w:szCs w:val="28"/>
        </w:rPr>
        <w:t xml:space="preserve"> с новым цифровым оборудованием</w:t>
      </w:r>
      <w:r w:rsidR="00D33995">
        <w:rPr>
          <w:rFonts w:ascii="PT Astra Serif" w:eastAsia="PT Astra Serif" w:hAnsi="PT Astra Serif" w:cs="PT Astra Serif"/>
          <w:szCs w:val="28"/>
        </w:rPr>
        <w:t xml:space="preserve"> в ваших районах</w:t>
      </w:r>
      <w:r w:rsidR="00884FDA">
        <w:rPr>
          <w:rFonts w:ascii="PT Astra Serif" w:eastAsia="PT Astra Serif" w:hAnsi="PT Astra Serif" w:cs="PT Astra Serif"/>
          <w:szCs w:val="28"/>
        </w:rPr>
        <w:t xml:space="preserve">.  </w:t>
      </w:r>
    </w:p>
    <w:p w:rsidR="00884FDA" w:rsidRDefault="00884FDA" w:rsidP="009A70AB">
      <w:pPr>
        <w:spacing w:after="0"/>
        <w:jc w:val="both"/>
        <w:rPr>
          <w:rFonts w:ascii="PT Astra Serif" w:eastAsia="PT Astra Serif" w:hAnsi="PT Astra Serif" w:cs="PT Astra Serif"/>
          <w:szCs w:val="28"/>
        </w:rPr>
      </w:pPr>
    </w:p>
    <w:p w:rsidR="00884FDA" w:rsidRDefault="00884FDA" w:rsidP="009A70AB">
      <w:pPr>
        <w:spacing w:after="0"/>
        <w:jc w:val="both"/>
        <w:rPr>
          <w:rFonts w:ascii="PT Astra Serif" w:eastAsia="PT Astra Serif" w:hAnsi="PT Astra Serif" w:cs="PT Astra Serif"/>
          <w:szCs w:val="28"/>
        </w:rPr>
      </w:pPr>
    </w:p>
    <w:p w:rsidR="009A70AB" w:rsidRDefault="009A70AB" w:rsidP="009A70AB">
      <w:pPr>
        <w:spacing w:after="0"/>
        <w:jc w:val="both"/>
        <w:rPr>
          <w:rFonts w:ascii="PT Astra Serif" w:eastAsia="PT Astra Serif" w:hAnsi="PT Astra Serif" w:cs="PT Astra Serif"/>
          <w:szCs w:val="28"/>
        </w:rPr>
      </w:pPr>
    </w:p>
    <w:p w:rsidR="009A70AB" w:rsidRPr="004665EA" w:rsidRDefault="009A70AB" w:rsidP="009A70AB">
      <w:pPr>
        <w:spacing w:after="0"/>
        <w:jc w:val="both"/>
        <w:rPr>
          <w:rFonts w:ascii="PT Astra Serif" w:eastAsia="PT Astra Serif" w:hAnsi="PT Astra Serif" w:cs="PT Astra Serif"/>
          <w:szCs w:val="28"/>
        </w:rPr>
      </w:pPr>
    </w:p>
    <w:p w:rsidR="001F09C3" w:rsidRDefault="001F09C3" w:rsidP="001C22F9">
      <w:pPr>
        <w:jc w:val="both"/>
      </w:pPr>
    </w:p>
    <w:p w:rsidR="00E31683" w:rsidRDefault="00E31683" w:rsidP="001C22F9">
      <w:pPr>
        <w:jc w:val="both"/>
      </w:pPr>
    </w:p>
    <w:p w:rsidR="00E31683" w:rsidRDefault="00E31683" w:rsidP="001C22F9">
      <w:pPr>
        <w:jc w:val="both"/>
      </w:pPr>
    </w:p>
    <w:p w:rsidR="00E31683" w:rsidRPr="001C22F9" w:rsidRDefault="00E31683" w:rsidP="001C22F9">
      <w:pPr>
        <w:jc w:val="both"/>
      </w:pPr>
    </w:p>
    <w:sectPr w:rsidR="00E31683" w:rsidRPr="001C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F9"/>
    <w:rsid w:val="001542D0"/>
    <w:rsid w:val="001B6FB0"/>
    <w:rsid w:val="001C22F9"/>
    <w:rsid w:val="001F09C3"/>
    <w:rsid w:val="00365940"/>
    <w:rsid w:val="00507E7C"/>
    <w:rsid w:val="00711BAB"/>
    <w:rsid w:val="007A411D"/>
    <w:rsid w:val="0083473B"/>
    <w:rsid w:val="00884FDA"/>
    <w:rsid w:val="009A70AB"/>
    <w:rsid w:val="00B00692"/>
    <w:rsid w:val="00CA511B"/>
    <w:rsid w:val="00D33995"/>
    <w:rsid w:val="00DA3026"/>
    <w:rsid w:val="00E3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BB67-9FC4-40F5-A449-8D8518CD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92"/>
    <w:pPr>
      <w:spacing w:after="4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9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cp:lastPrinted>2023-04-05T11:23:00Z</cp:lastPrinted>
  <dcterms:created xsi:type="dcterms:W3CDTF">2023-04-18T10:10:00Z</dcterms:created>
  <dcterms:modified xsi:type="dcterms:W3CDTF">2023-04-18T10:10:00Z</dcterms:modified>
</cp:coreProperties>
</file>